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30" w:rsidRPr="007A49A8" w:rsidRDefault="00645130" w:rsidP="00F54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A49A8">
        <w:rPr>
          <w:rFonts w:ascii="Times New Roman" w:hAnsi="Times New Roman" w:cs="Times New Roman"/>
          <w:sz w:val="24"/>
          <w:szCs w:val="24"/>
        </w:rPr>
        <w:t>ПРОТОКОЛ</w:t>
      </w:r>
    </w:p>
    <w:p w:rsidR="00645130" w:rsidRPr="007A49A8" w:rsidRDefault="00645130" w:rsidP="00F54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9A8">
        <w:rPr>
          <w:rFonts w:ascii="Times New Roman" w:hAnsi="Times New Roman" w:cs="Times New Roman"/>
          <w:sz w:val="24"/>
          <w:szCs w:val="24"/>
        </w:rPr>
        <w:t>рассмотрения и оценки заявок на участие в открытом запросе котировок</w:t>
      </w:r>
      <w:r w:rsidR="00540085" w:rsidRPr="007A49A8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="001D7622" w:rsidRPr="007A49A8">
        <w:rPr>
          <w:rFonts w:ascii="Times New Roman" w:hAnsi="Times New Roman" w:cs="Times New Roman"/>
          <w:sz w:val="24"/>
          <w:szCs w:val="24"/>
        </w:rPr>
        <w:t xml:space="preserve"> </w:t>
      </w:r>
      <w:r w:rsidRPr="007A49A8">
        <w:rPr>
          <w:rFonts w:ascii="Times New Roman" w:hAnsi="Times New Roman" w:cs="Times New Roman"/>
          <w:sz w:val="24"/>
          <w:szCs w:val="24"/>
        </w:rPr>
        <w:t xml:space="preserve">по продаже лома и отходов черных металлов </w:t>
      </w:r>
      <w:r w:rsidR="00540085" w:rsidRPr="007A49A8">
        <w:rPr>
          <w:rFonts w:ascii="Times New Roman" w:hAnsi="Times New Roman" w:cs="Times New Roman"/>
          <w:sz w:val="24"/>
          <w:szCs w:val="24"/>
        </w:rPr>
        <w:t>согласно ГОСТ 2787-75 и цветных металлов согласно ГОСТ 54564-2011, АО «ГКНПЦ им. М.В. Хруничева»</w:t>
      </w:r>
    </w:p>
    <w:p w:rsidR="00645130" w:rsidRPr="007A49A8" w:rsidRDefault="00645130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130" w:rsidRPr="007A49A8" w:rsidRDefault="00645130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A8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</w:t>
      </w:r>
      <w:r w:rsidR="001D7622" w:rsidRPr="007A49A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49A8">
        <w:rPr>
          <w:rFonts w:ascii="Times New Roman" w:hAnsi="Times New Roman" w:cs="Times New Roman"/>
          <w:sz w:val="24"/>
          <w:szCs w:val="24"/>
        </w:rPr>
        <w:t>«</w:t>
      </w:r>
      <w:r w:rsidR="00FE4DD9" w:rsidRPr="007A49A8">
        <w:rPr>
          <w:rFonts w:ascii="Times New Roman" w:hAnsi="Times New Roman" w:cs="Times New Roman"/>
          <w:sz w:val="24"/>
          <w:szCs w:val="24"/>
        </w:rPr>
        <w:t>16</w:t>
      </w:r>
      <w:r w:rsidRPr="007A49A8">
        <w:rPr>
          <w:rFonts w:ascii="Times New Roman" w:hAnsi="Times New Roman" w:cs="Times New Roman"/>
          <w:sz w:val="24"/>
          <w:szCs w:val="24"/>
        </w:rPr>
        <w:t xml:space="preserve">» </w:t>
      </w:r>
      <w:r w:rsidR="00FE4DD9" w:rsidRPr="007A49A8">
        <w:rPr>
          <w:rFonts w:ascii="Times New Roman" w:hAnsi="Times New Roman" w:cs="Times New Roman"/>
          <w:sz w:val="24"/>
          <w:szCs w:val="24"/>
        </w:rPr>
        <w:t>октября</w:t>
      </w:r>
      <w:r w:rsidRPr="007A49A8">
        <w:rPr>
          <w:rFonts w:ascii="Times New Roman" w:hAnsi="Times New Roman" w:cs="Times New Roman"/>
          <w:sz w:val="24"/>
          <w:szCs w:val="24"/>
        </w:rPr>
        <w:t xml:space="preserve"> 2018 г.</w:t>
      </w:r>
    </w:p>
    <w:p w:rsidR="001F382D" w:rsidRPr="007A49A8" w:rsidRDefault="001F382D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130" w:rsidRPr="007A49A8" w:rsidRDefault="00645130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A8">
        <w:rPr>
          <w:rFonts w:ascii="Times New Roman" w:hAnsi="Times New Roman" w:cs="Times New Roman"/>
          <w:sz w:val="24"/>
          <w:szCs w:val="24"/>
        </w:rPr>
        <w:t xml:space="preserve">Продавец - Акционерное общество </w:t>
      </w:r>
      <w:r w:rsidR="001F382D" w:rsidRPr="007A49A8">
        <w:rPr>
          <w:rFonts w:ascii="Times New Roman" w:hAnsi="Times New Roman" w:cs="Times New Roman"/>
          <w:sz w:val="24"/>
          <w:szCs w:val="24"/>
        </w:rPr>
        <w:t>«</w:t>
      </w:r>
      <w:r w:rsidRPr="007A49A8">
        <w:rPr>
          <w:rFonts w:ascii="Times New Roman" w:hAnsi="Times New Roman" w:cs="Times New Roman"/>
          <w:sz w:val="24"/>
          <w:szCs w:val="24"/>
        </w:rPr>
        <w:t>Государственный космический научно-производственный центр имени М.В. Хруничева</w:t>
      </w:r>
      <w:r w:rsidR="001F382D" w:rsidRPr="007A49A8">
        <w:rPr>
          <w:rFonts w:ascii="Times New Roman" w:hAnsi="Times New Roman" w:cs="Times New Roman"/>
          <w:sz w:val="24"/>
          <w:szCs w:val="24"/>
        </w:rPr>
        <w:t>»</w:t>
      </w:r>
      <w:r w:rsidRPr="007A49A8">
        <w:rPr>
          <w:rFonts w:ascii="Times New Roman" w:hAnsi="Times New Roman" w:cs="Times New Roman"/>
          <w:sz w:val="24"/>
          <w:szCs w:val="24"/>
        </w:rPr>
        <w:t>;</w:t>
      </w:r>
    </w:p>
    <w:p w:rsidR="00645130" w:rsidRPr="007A49A8" w:rsidRDefault="00645130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A8">
        <w:rPr>
          <w:rFonts w:ascii="Times New Roman" w:hAnsi="Times New Roman" w:cs="Times New Roman"/>
          <w:sz w:val="24"/>
          <w:szCs w:val="24"/>
        </w:rPr>
        <w:t>Организатор продажи – Акционерное общество «Российский аукционный дом»;</w:t>
      </w:r>
    </w:p>
    <w:p w:rsidR="0090185A" w:rsidRPr="007A49A8" w:rsidRDefault="00013A50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A8">
        <w:rPr>
          <w:rFonts w:ascii="Times New Roman" w:hAnsi="Times New Roman" w:cs="Times New Roman"/>
          <w:sz w:val="24"/>
          <w:szCs w:val="24"/>
        </w:rPr>
        <w:t>Дата, место и время рассмотрения и оценки заявок: «</w:t>
      </w:r>
      <w:r w:rsidR="00540085" w:rsidRPr="007A49A8">
        <w:rPr>
          <w:rFonts w:ascii="Times New Roman" w:hAnsi="Times New Roman" w:cs="Times New Roman"/>
          <w:sz w:val="24"/>
          <w:szCs w:val="24"/>
        </w:rPr>
        <w:t xml:space="preserve">16» октября 2018 г. в 11 часов 00 минут (время московское), на электронной площадке </w:t>
      </w:r>
      <w:hyperlink r:id="rId9" w:history="1">
        <w:r w:rsidR="0090185A" w:rsidRPr="007A49A8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www.lot-online.ru</w:t>
        </w:r>
      </w:hyperlink>
      <w:r w:rsidR="0090185A" w:rsidRPr="007A49A8">
        <w:rPr>
          <w:rFonts w:ascii="Times New Roman" w:hAnsi="Times New Roman" w:cs="Times New Roman"/>
          <w:sz w:val="24"/>
          <w:szCs w:val="24"/>
        </w:rPr>
        <w:t>.</w:t>
      </w:r>
    </w:p>
    <w:p w:rsidR="00645130" w:rsidRPr="007A49A8" w:rsidRDefault="00013A50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A8">
        <w:rPr>
          <w:rFonts w:ascii="Times New Roman" w:hAnsi="Times New Roman" w:cs="Times New Roman"/>
          <w:sz w:val="24"/>
          <w:szCs w:val="24"/>
        </w:rPr>
        <w:t xml:space="preserve">Способ </w:t>
      </w:r>
      <w:r w:rsidR="00D136D9" w:rsidRPr="007A49A8">
        <w:rPr>
          <w:rFonts w:ascii="Times New Roman" w:hAnsi="Times New Roman" w:cs="Times New Roman"/>
          <w:sz w:val="24"/>
          <w:szCs w:val="24"/>
        </w:rPr>
        <w:t>продажи</w:t>
      </w:r>
      <w:r w:rsidRPr="007A49A8">
        <w:rPr>
          <w:rFonts w:ascii="Times New Roman" w:hAnsi="Times New Roman" w:cs="Times New Roman"/>
          <w:sz w:val="24"/>
          <w:szCs w:val="24"/>
        </w:rPr>
        <w:t xml:space="preserve"> – </w:t>
      </w:r>
      <w:r w:rsidR="00540085" w:rsidRPr="007A49A8">
        <w:rPr>
          <w:rFonts w:ascii="Times New Roman" w:hAnsi="Times New Roman" w:cs="Times New Roman"/>
          <w:sz w:val="24"/>
          <w:szCs w:val="24"/>
        </w:rPr>
        <w:t>Открытый запрос котировок в электронной форме.</w:t>
      </w:r>
    </w:p>
    <w:p w:rsidR="00DC097D" w:rsidRPr="007A49A8" w:rsidRDefault="005D20A4" w:rsidP="00F54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9A8">
        <w:rPr>
          <w:rFonts w:ascii="Times New Roman" w:hAnsi="Times New Roman" w:cs="Times New Roman"/>
          <w:sz w:val="24"/>
          <w:szCs w:val="24"/>
        </w:rPr>
        <w:t>Код про</w:t>
      </w:r>
      <w:r w:rsidR="004D7EE8" w:rsidRPr="007A49A8">
        <w:rPr>
          <w:rFonts w:ascii="Times New Roman" w:hAnsi="Times New Roman" w:cs="Times New Roman"/>
          <w:sz w:val="24"/>
          <w:szCs w:val="24"/>
        </w:rPr>
        <w:t>цедуры</w:t>
      </w:r>
      <w:r w:rsidRPr="007A49A8">
        <w:rPr>
          <w:rFonts w:ascii="Times New Roman" w:hAnsi="Times New Roman" w:cs="Times New Roman"/>
          <w:sz w:val="24"/>
          <w:szCs w:val="24"/>
        </w:rPr>
        <w:t xml:space="preserve"> </w:t>
      </w:r>
      <w:r w:rsidR="004D7EE8" w:rsidRPr="007A49A8">
        <w:rPr>
          <w:rFonts w:ascii="Times New Roman" w:hAnsi="Times New Roman" w:cs="Times New Roman"/>
          <w:sz w:val="24"/>
          <w:szCs w:val="24"/>
        </w:rPr>
        <w:t xml:space="preserve">- </w:t>
      </w:r>
      <w:r w:rsidR="00DC097D" w:rsidRPr="007A49A8">
        <w:rPr>
          <w:rFonts w:ascii="Times New Roman" w:hAnsi="Times New Roman" w:cs="Times New Roman"/>
          <w:sz w:val="24"/>
          <w:szCs w:val="24"/>
        </w:rPr>
        <w:t>РАД-147</w:t>
      </w:r>
      <w:r w:rsidR="00F548C1" w:rsidRPr="007A49A8">
        <w:rPr>
          <w:rFonts w:ascii="Times New Roman" w:hAnsi="Times New Roman" w:cs="Times New Roman"/>
          <w:sz w:val="24"/>
          <w:szCs w:val="24"/>
        </w:rPr>
        <w:t>3</w:t>
      </w:r>
      <w:r w:rsidR="007A49A8" w:rsidRPr="007A49A8">
        <w:rPr>
          <w:rFonts w:ascii="Times New Roman" w:hAnsi="Times New Roman" w:cs="Times New Roman"/>
          <w:sz w:val="24"/>
          <w:szCs w:val="24"/>
        </w:rPr>
        <w:t>37</w:t>
      </w:r>
    </w:p>
    <w:p w:rsidR="00D136D9" w:rsidRPr="007A49A8" w:rsidRDefault="00D136D9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9CE" w:rsidRPr="007A49A8" w:rsidRDefault="00FF79CE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A8">
        <w:rPr>
          <w:rFonts w:ascii="Times New Roman" w:hAnsi="Times New Roman" w:cs="Times New Roman"/>
          <w:sz w:val="24"/>
          <w:szCs w:val="24"/>
        </w:rPr>
        <w:t xml:space="preserve">Предмет продажи: Лом и отходы черных металлов </w:t>
      </w:r>
      <w:r w:rsidR="00540085" w:rsidRPr="007A49A8">
        <w:rPr>
          <w:rFonts w:ascii="Times New Roman" w:hAnsi="Times New Roman" w:cs="Times New Roman"/>
          <w:sz w:val="24"/>
          <w:szCs w:val="24"/>
        </w:rPr>
        <w:t>согласно ГОСТ 2787-75 и цветных металлов согласно ГОСТ 54564-2011, АО «ГКНПЦ им. М.В. Хруничева»</w:t>
      </w:r>
      <w:r w:rsidRPr="007A49A8">
        <w:rPr>
          <w:rFonts w:ascii="Times New Roman" w:hAnsi="Times New Roman" w:cs="Times New Roman"/>
          <w:sz w:val="24"/>
          <w:szCs w:val="24"/>
        </w:rPr>
        <w:t xml:space="preserve"> (далее – Имущество).</w:t>
      </w:r>
    </w:p>
    <w:p w:rsidR="004D7EE8" w:rsidRPr="007A49A8" w:rsidRDefault="004D7EE8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160"/>
        <w:gridCol w:w="1221"/>
        <w:gridCol w:w="1558"/>
        <w:gridCol w:w="1559"/>
        <w:gridCol w:w="1275"/>
      </w:tblGrid>
      <w:tr w:rsidR="00DC097D" w:rsidRPr="007A49A8" w:rsidTr="007A49A8">
        <w:trPr>
          <w:trHeight w:val="327"/>
        </w:trPr>
        <w:tc>
          <w:tcPr>
            <w:tcW w:w="9513" w:type="dxa"/>
            <w:gridSpan w:val="6"/>
            <w:shd w:val="clear" w:color="auto" w:fill="auto"/>
            <w:vAlign w:val="center"/>
          </w:tcPr>
          <w:p w:rsidR="00DC097D" w:rsidRPr="007A49A8" w:rsidRDefault="007A49A8" w:rsidP="007A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 10 - филиал АО «ГКНПЦ им. М.В. Хруничева» в городе Королёв –  КБ «</w:t>
            </w:r>
            <w:proofErr w:type="spellStart"/>
            <w:r w:rsidRPr="007A4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ХимМаш</w:t>
            </w:r>
            <w:proofErr w:type="spellEnd"/>
            <w:r w:rsidRPr="007A4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»:</w:t>
            </w:r>
          </w:p>
        </w:tc>
      </w:tr>
      <w:tr w:rsidR="007A49A8" w:rsidRPr="007A49A8" w:rsidTr="007A49A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trHeight w:val="552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A49A8" w:rsidRPr="007A49A8" w:rsidRDefault="007A49A8" w:rsidP="009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A4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A4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49A8" w:rsidRPr="007A49A8" w:rsidRDefault="007A49A8" w:rsidP="009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49A8" w:rsidRPr="007A49A8" w:rsidRDefault="007A49A8" w:rsidP="009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засора не более</w:t>
            </w:r>
          </w:p>
        </w:tc>
        <w:tc>
          <w:tcPr>
            <w:tcW w:w="155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49A8" w:rsidRPr="007A49A8" w:rsidRDefault="007A49A8" w:rsidP="009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49A8" w:rsidRPr="007A49A8" w:rsidRDefault="007A49A8" w:rsidP="009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(тонн)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49A8" w:rsidRPr="007A49A8" w:rsidRDefault="007A49A8" w:rsidP="009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9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за 1 тонну, руб.</w:t>
            </w:r>
          </w:p>
        </w:tc>
      </w:tr>
      <w:tr w:rsidR="007A49A8" w:rsidRPr="007A49A8" w:rsidTr="007A49A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trHeight w:val="552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A49A8" w:rsidRPr="007A49A8" w:rsidRDefault="007A49A8" w:rsidP="009F4C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49A8" w:rsidRPr="007A49A8" w:rsidRDefault="007A49A8" w:rsidP="009F4C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Лом (отходы) Титан 5 стружка </w:t>
            </w:r>
          </w:p>
        </w:tc>
        <w:tc>
          <w:tcPr>
            <w:tcW w:w="12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49A8" w:rsidRPr="007A49A8" w:rsidRDefault="007A49A8" w:rsidP="009F4C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155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49A8" w:rsidRPr="007A49A8" w:rsidRDefault="007A49A8" w:rsidP="009F4C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Р-54564-2011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49A8" w:rsidRPr="007A49A8" w:rsidRDefault="007A49A8" w:rsidP="009F4C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49A8" w:rsidRPr="007A49A8" w:rsidRDefault="007A49A8" w:rsidP="009F4C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7A49A8" w:rsidRPr="007A49A8" w:rsidTr="007A49A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trHeight w:val="552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A49A8" w:rsidRPr="007A49A8" w:rsidRDefault="007A49A8" w:rsidP="009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49A8" w:rsidRPr="007A49A8" w:rsidRDefault="007A49A8" w:rsidP="009F4C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4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49A8" w:rsidRPr="007A49A8" w:rsidRDefault="007A49A8" w:rsidP="009F4C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49A8" w:rsidRPr="007A49A8" w:rsidRDefault="007A49A8" w:rsidP="009F4C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49A8" w:rsidRPr="007A49A8" w:rsidRDefault="007A49A8" w:rsidP="009F4C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49A8" w:rsidRPr="007A49A8" w:rsidRDefault="007A49A8" w:rsidP="009F4C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60 000,0</w:t>
            </w:r>
          </w:p>
        </w:tc>
      </w:tr>
    </w:tbl>
    <w:p w:rsidR="00260E14" w:rsidRPr="007A49A8" w:rsidRDefault="00260E14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A50" w:rsidRPr="007A49A8" w:rsidRDefault="00172E0C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A8">
        <w:rPr>
          <w:rFonts w:ascii="Times New Roman" w:hAnsi="Times New Roman" w:cs="Times New Roman"/>
          <w:sz w:val="24"/>
          <w:szCs w:val="24"/>
        </w:rPr>
        <w:t>Результаты рассмотрения и оценки заявок:</w:t>
      </w:r>
    </w:p>
    <w:p w:rsidR="0090185A" w:rsidRPr="007A49A8" w:rsidRDefault="0090185A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A8">
        <w:rPr>
          <w:rFonts w:ascii="Times New Roman" w:hAnsi="Times New Roman" w:cs="Times New Roman"/>
          <w:sz w:val="24"/>
          <w:szCs w:val="24"/>
        </w:rPr>
        <w:t>По окончании срока приема заявок на 12 часов 30 минут (время московское) «15» октября 2018 года поступили следующие заявки:</w:t>
      </w:r>
    </w:p>
    <w:p w:rsidR="001F382D" w:rsidRPr="007A49A8" w:rsidRDefault="001F382D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6D9" w:rsidRPr="007A49A8" w:rsidRDefault="00D136D9" w:rsidP="00F548C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9A8">
        <w:rPr>
          <w:rFonts w:ascii="Times New Roman" w:hAnsi="Times New Roman" w:cs="Times New Roman"/>
          <w:sz w:val="24"/>
          <w:szCs w:val="24"/>
        </w:rPr>
        <w:t xml:space="preserve">Допустить до участия в </w:t>
      </w:r>
      <w:r w:rsidR="008C36D0" w:rsidRPr="007A49A8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7A49A8">
        <w:rPr>
          <w:rFonts w:ascii="Times New Roman" w:hAnsi="Times New Roman" w:cs="Times New Roman"/>
          <w:sz w:val="24"/>
          <w:szCs w:val="24"/>
        </w:rPr>
        <w:t>запросе котировок следующих Участников: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87"/>
        <w:gridCol w:w="1665"/>
        <w:gridCol w:w="3246"/>
        <w:gridCol w:w="1831"/>
        <w:gridCol w:w="1834"/>
      </w:tblGrid>
      <w:tr w:rsidR="001D7622" w:rsidRPr="007A49A8" w:rsidTr="00FE190D">
        <w:tc>
          <w:tcPr>
            <w:tcW w:w="887" w:type="dxa"/>
            <w:vAlign w:val="center"/>
          </w:tcPr>
          <w:p w:rsidR="008C6CDB" w:rsidRPr="007A49A8" w:rsidRDefault="008C6CDB" w:rsidP="00F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1665" w:type="dxa"/>
            <w:vAlign w:val="center"/>
          </w:tcPr>
          <w:p w:rsidR="008C6CDB" w:rsidRPr="007A49A8" w:rsidRDefault="008C6CDB" w:rsidP="00F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3246" w:type="dxa"/>
            <w:vAlign w:val="center"/>
          </w:tcPr>
          <w:p w:rsidR="008C6CDB" w:rsidRPr="007A49A8" w:rsidRDefault="008C6CDB" w:rsidP="00F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</w:t>
            </w:r>
          </w:p>
        </w:tc>
        <w:tc>
          <w:tcPr>
            <w:tcW w:w="1831" w:type="dxa"/>
            <w:vAlign w:val="center"/>
          </w:tcPr>
          <w:p w:rsidR="008C6CDB" w:rsidRPr="007A49A8" w:rsidRDefault="008C6CDB" w:rsidP="00F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sz w:val="24"/>
                <w:szCs w:val="24"/>
              </w:rPr>
              <w:t>Предлагаемая цена (стоимость), руб.</w:t>
            </w:r>
          </w:p>
        </w:tc>
        <w:tc>
          <w:tcPr>
            <w:tcW w:w="1834" w:type="dxa"/>
            <w:vAlign w:val="center"/>
          </w:tcPr>
          <w:p w:rsidR="008C6CDB" w:rsidRPr="007A49A8" w:rsidRDefault="008C6CDB" w:rsidP="00F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заявок</w:t>
            </w:r>
          </w:p>
        </w:tc>
      </w:tr>
      <w:tr w:rsidR="00006C62" w:rsidRPr="007A49A8" w:rsidTr="000A14E5">
        <w:trPr>
          <w:trHeight w:val="557"/>
        </w:trPr>
        <w:tc>
          <w:tcPr>
            <w:tcW w:w="887" w:type="dxa"/>
            <w:vAlign w:val="center"/>
          </w:tcPr>
          <w:p w:rsidR="00006C62" w:rsidRPr="007A49A8" w:rsidRDefault="00DC097D" w:rsidP="00F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  <w:vAlign w:val="center"/>
          </w:tcPr>
          <w:p w:rsidR="00006C62" w:rsidRPr="007A49A8" w:rsidRDefault="00DC097D" w:rsidP="00F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3246" w:type="dxa"/>
            <w:vAlign w:val="center"/>
          </w:tcPr>
          <w:p w:rsidR="00006C62" w:rsidRPr="007A49A8" w:rsidRDefault="000A14E5" w:rsidP="00F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831" w:type="dxa"/>
            <w:vAlign w:val="center"/>
          </w:tcPr>
          <w:p w:rsidR="00006C62" w:rsidRPr="007A49A8" w:rsidRDefault="000A14E5" w:rsidP="00F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834" w:type="dxa"/>
            <w:vAlign w:val="center"/>
          </w:tcPr>
          <w:p w:rsidR="00006C62" w:rsidRPr="007A49A8" w:rsidRDefault="000A14E5" w:rsidP="00F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8C6CDB" w:rsidRPr="007A49A8" w:rsidRDefault="008C6CDB" w:rsidP="00F54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B47" w:rsidRPr="007A49A8" w:rsidRDefault="00D136D9" w:rsidP="00F54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9A8">
        <w:rPr>
          <w:rFonts w:ascii="Times New Roman" w:hAnsi="Times New Roman" w:cs="Times New Roman"/>
          <w:sz w:val="24"/>
          <w:szCs w:val="24"/>
        </w:rPr>
        <w:t>2. Отклонить заявки от участия в запросе котировок следующих Участников</w:t>
      </w:r>
      <w:r w:rsidR="00367B47" w:rsidRPr="007A49A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87"/>
        <w:gridCol w:w="4939"/>
        <w:gridCol w:w="3637"/>
      </w:tblGrid>
      <w:tr w:rsidR="001D7622" w:rsidRPr="007A49A8" w:rsidTr="00367B47">
        <w:tc>
          <w:tcPr>
            <w:tcW w:w="851" w:type="dxa"/>
            <w:vAlign w:val="center"/>
          </w:tcPr>
          <w:p w:rsidR="00367B47" w:rsidRPr="007A49A8" w:rsidRDefault="00367B47" w:rsidP="00F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4961" w:type="dxa"/>
            <w:vAlign w:val="center"/>
          </w:tcPr>
          <w:p w:rsidR="00367B47" w:rsidRPr="007A49A8" w:rsidRDefault="00367B47" w:rsidP="00F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3651" w:type="dxa"/>
            <w:vAlign w:val="center"/>
          </w:tcPr>
          <w:p w:rsidR="00367B47" w:rsidRPr="007A49A8" w:rsidRDefault="00367B47" w:rsidP="00F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sz w:val="24"/>
                <w:szCs w:val="24"/>
              </w:rPr>
              <w:t>Причина отклонения заявки</w:t>
            </w:r>
          </w:p>
        </w:tc>
      </w:tr>
      <w:tr w:rsidR="001D7622" w:rsidRPr="007A49A8" w:rsidTr="008C36D0">
        <w:trPr>
          <w:trHeight w:val="495"/>
        </w:trPr>
        <w:tc>
          <w:tcPr>
            <w:tcW w:w="851" w:type="dxa"/>
            <w:vAlign w:val="center"/>
          </w:tcPr>
          <w:p w:rsidR="00367B47" w:rsidRPr="007A49A8" w:rsidRDefault="00006C62" w:rsidP="00F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367B47" w:rsidRPr="007A49A8" w:rsidRDefault="00006C62" w:rsidP="00F54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="00F548C1" w:rsidRPr="007A49A8">
              <w:rPr>
                <w:rFonts w:ascii="Times New Roman" w:hAnsi="Times New Roman" w:cs="Times New Roman"/>
                <w:sz w:val="24"/>
                <w:szCs w:val="24"/>
              </w:rPr>
              <w:t>Феррум</w:t>
            </w:r>
            <w:proofErr w:type="spellEnd"/>
            <w:r w:rsidRPr="007A49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1" w:type="dxa"/>
            <w:vAlign w:val="center"/>
          </w:tcPr>
          <w:p w:rsidR="00367B47" w:rsidRPr="007A49A8" w:rsidRDefault="00006C62" w:rsidP="00F54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9A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A49A8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заявки требованиям документации</w:t>
            </w:r>
          </w:p>
        </w:tc>
      </w:tr>
    </w:tbl>
    <w:p w:rsidR="00367B47" w:rsidRPr="007A49A8" w:rsidRDefault="00367B47" w:rsidP="00F54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97D" w:rsidRPr="007A49A8" w:rsidRDefault="00DC097D" w:rsidP="00F548C1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49A8">
        <w:rPr>
          <w:rFonts w:ascii="Times New Roman" w:hAnsi="Times New Roman" w:cs="Times New Roman"/>
          <w:sz w:val="24"/>
          <w:szCs w:val="24"/>
        </w:rPr>
        <w:t xml:space="preserve">Принято </w:t>
      </w:r>
      <w:r w:rsidRPr="007A49A8">
        <w:rPr>
          <w:rFonts w:ascii="Times New Roman" w:eastAsia="Calibri" w:hAnsi="Times New Roman" w:cs="Times New Roman"/>
          <w:sz w:val="24"/>
          <w:szCs w:val="24"/>
        </w:rPr>
        <w:t>решение признать запрос котировок несостоявшимся, в связи с тем, что для участия в открытом запросе котировок по не было допущено ни одного участника.</w:t>
      </w:r>
    </w:p>
    <w:p w:rsidR="00DC097D" w:rsidRPr="007A49A8" w:rsidRDefault="00DC097D" w:rsidP="00F548C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1EAE" w:rsidRPr="007A49A8" w:rsidRDefault="00541EAE" w:rsidP="00F54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9A8">
        <w:rPr>
          <w:rFonts w:ascii="Times New Roman" w:hAnsi="Times New Roman" w:cs="Times New Roman"/>
          <w:sz w:val="24"/>
          <w:szCs w:val="24"/>
        </w:rPr>
        <w:t>Срок и порядок заключения Договора. Обеспечение исполнения Договора:</w:t>
      </w:r>
    </w:p>
    <w:p w:rsidR="00541EAE" w:rsidRPr="007A49A8" w:rsidRDefault="00541EAE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A8">
        <w:rPr>
          <w:rFonts w:ascii="Times New Roman" w:hAnsi="Times New Roman" w:cs="Times New Roman"/>
          <w:sz w:val="24"/>
          <w:szCs w:val="24"/>
        </w:rPr>
        <w:t xml:space="preserve">Участник, представивший </w:t>
      </w:r>
      <w:r w:rsidR="00FE4DD9" w:rsidRPr="007A49A8">
        <w:rPr>
          <w:rFonts w:ascii="Times New Roman" w:hAnsi="Times New Roman" w:cs="Times New Roman"/>
          <w:sz w:val="24"/>
          <w:szCs w:val="24"/>
        </w:rPr>
        <w:t>заявку</w:t>
      </w:r>
      <w:r w:rsidRPr="007A49A8">
        <w:rPr>
          <w:rFonts w:ascii="Times New Roman" w:hAnsi="Times New Roman" w:cs="Times New Roman"/>
          <w:sz w:val="24"/>
          <w:szCs w:val="24"/>
        </w:rPr>
        <w:t xml:space="preserve"> на участие в запросе котировок, признанную наилучшей, в течение срока, установленного документацией, должен представить Продавцу подписанный договор на условиях, содержащихся в </w:t>
      </w:r>
      <w:r w:rsidR="00D136D9" w:rsidRPr="007A49A8">
        <w:rPr>
          <w:rFonts w:ascii="Times New Roman" w:hAnsi="Times New Roman" w:cs="Times New Roman"/>
          <w:sz w:val="24"/>
          <w:szCs w:val="24"/>
        </w:rPr>
        <w:t>Д</w:t>
      </w:r>
      <w:r w:rsidRPr="007A49A8">
        <w:rPr>
          <w:rFonts w:ascii="Times New Roman" w:hAnsi="Times New Roman" w:cs="Times New Roman"/>
          <w:sz w:val="24"/>
          <w:szCs w:val="24"/>
        </w:rPr>
        <w:t>окументации и заявке на участие в запросе котировок, признанной наилучшей.</w:t>
      </w:r>
    </w:p>
    <w:p w:rsidR="00541EAE" w:rsidRPr="007A49A8" w:rsidRDefault="00541EAE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9A8">
        <w:rPr>
          <w:rFonts w:ascii="Times New Roman" w:hAnsi="Times New Roman" w:cs="Times New Roman"/>
          <w:sz w:val="24"/>
          <w:szCs w:val="24"/>
        </w:rPr>
        <w:t xml:space="preserve">В случае если участник, представивший заявку на участие в запросе котировок, признанную наилучшей, в срок, предусмотренный </w:t>
      </w:r>
      <w:r w:rsidR="00D136D9" w:rsidRPr="007A49A8">
        <w:rPr>
          <w:rFonts w:ascii="Times New Roman" w:hAnsi="Times New Roman" w:cs="Times New Roman"/>
          <w:sz w:val="24"/>
          <w:szCs w:val="24"/>
        </w:rPr>
        <w:t>Д</w:t>
      </w:r>
      <w:r w:rsidRPr="007A49A8">
        <w:rPr>
          <w:rFonts w:ascii="Times New Roman" w:hAnsi="Times New Roman" w:cs="Times New Roman"/>
          <w:sz w:val="24"/>
          <w:szCs w:val="24"/>
        </w:rPr>
        <w:t xml:space="preserve">окументацией, не представил </w:t>
      </w:r>
      <w:r w:rsidRPr="007A49A8">
        <w:rPr>
          <w:rFonts w:ascii="Times New Roman" w:hAnsi="Times New Roman" w:cs="Times New Roman"/>
          <w:sz w:val="24"/>
          <w:szCs w:val="24"/>
        </w:rPr>
        <w:lastRenderedPageBreak/>
        <w:t>Продавцу подписанный договор, такой участник признается уклонившимся от заключения договора.</w:t>
      </w:r>
      <w:proofErr w:type="gramEnd"/>
    </w:p>
    <w:p w:rsidR="00A47E6E" w:rsidRPr="007A49A8" w:rsidRDefault="00541EAE" w:rsidP="00F54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A8">
        <w:rPr>
          <w:rFonts w:ascii="Times New Roman" w:hAnsi="Times New Roman" w:cs="Times New Roman"/>
          <w:sz w:val="24"/>
          <w:szCs w:val="24"/>
        </w:rPr>
        <w:t>Продавец оставляет за собой право принимать решение о заключении (не заключении) договора с выигравшим участником.</w:t>
      </w:r>
      <w:bookmarkEnd w:id="0"/>
    </w:p>
    <w:sectPr w:rsidR="00A47E6E" w:rsidRPr="007A49A8" w:rsidSect="00FE4DD9">
      <w:pgSz w:w="11906" w:h="16838"/>
      <w:pgMar w:top="426" w:right="850" w:bottom="709" w:left="1701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2E" w:rsidRDefault="007A4B2E" w:rsidP="001F382D">
      <w:pPr>
        <w:spacing w:after="0" w:line="240" w:lineRule="auto"/>
      </w:pPr>
      <w:r>
        <w:separator/>
      </w:r>
    </w:p>
  </w:endnote>
  <w:endnote w:type="continuationSeparator" w:id="0">
    <w:p w:rsidR="007A4B2E" w:rsidRDefault="007A4B2E" w:rsidP="001F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2E" w:rsidRDefault="007A4B2E" w:rsidP="001F382D">
      <w:pPr>
        <w:spacing w:after="0" w:line="240" w:lineRule="auto"/>
      </w:pPr>
      <w:r>
        <w:separator/>
      </w:r>
    </w:p>
  </w:footnote>
  <w:footnote w:type="continuationSeparator" w:id="0">
    <w:p w:rsidR="007A4B2E" w:rsidRDefault="007A4B2E" w:rsidP="001F3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00447"/>
    <w:multiLevelType w:val="hybridMultilevel"/>
    <w:tmpl w:val="9D9CE1EA"/>
    <w:lvl w:ilvl="0" w:tplc="0419000F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6C0D059B"/>
    <w:multiLevelType w:val="hybridMultilevel"/>
    <w:tmpl w:val="DCAE9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01"/>
    <w:rsid w:val="00006C62"/>
    <w:rsid w:val="00013A50"/>
    <w:rsid w:val="00096A1D"/>
    <w:rsid w:val="000A14E5"/>
    <w:rsid w:val="00114780"/>
    <w:rsid w:val="00172E0C"/>
    <w:rsid w:val="001D7622"/>
    <w:rsid w:val="001F382D"/>
    <w:rsid w:val="00260E14"/>
    <w:rsid w:val="00367B47"/>
    <w:rsid w:val="003A0901"/>
    <w:rsid w:val="004D4940"/>
    <w:rsid w:val="004D7EE8"/>
    <w:rsid w:val="00540085"/>
    <w:rsid w:val="00541EAE"/>
    <w:rsid w:val="005D20A4"/>
    <w:rsid w:val="00645130"/>
    <w:rsid w:val="007A49A8"/>
    <w:rsid w:val="007A4B2E"/>
    <w:rsid w:val="0089024B"/>
    <w:rsid w:val="008C36D0"/>
    <w:rsid w:val="008C6CDB"/>
    <w:rsid w:val="008D4522"/>
    <w:rsid w:val="0090185A"/>
    <w:rsid w:val="009155A5"/>
    <w:rsid w:val="00942791"/>
    <w:rsid w:val="00A264D3"/>
    <w:rsid w:val="00A47E6E"/>
    <w:rsid w:val="00A54741"/>
    <w:rsid w:val="00CC2FA5"/>
    <w:rsid w:val="00D136D9"/>
    <w:rsid w:val="00D50831"/>
    <w:rsid w:val="00DC097D"/>
    <w:rsid w:val="00E571F3"/>
    <w:rsid w:val="00F548C1"/>
    <w:rsid w:val="00FE190D"/>
    <w:rsid w:val="00FE4DD9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013A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013A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D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6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36D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F3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382D"/>
  </w:style>
  <w:style w:type="paragraph" w:styleId="aa">
    <w:name w:val="footer"/>
    <w:basedOn w:val="a"/>
    <w:link w:val="ab"/>
    <w:uiPriority w:val="99"/>
    <w:unhideWhenUsed/>
    <w:rsid w:val="001F3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382D"/>
  </w:style>
  <w:style w:type="character" w:styleId="ac">
    <w:name w:val="Hyperlink"/>
    <w:basedOn w:val="a0"/>
    <w:uiPriority w:val="99"/>
    <w:unhideWhenUsed/>
    <w:rsid w:val="009018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013A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013A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D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6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36D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F3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382D"/>
  </w:style>
  <w:style w:type="paragraph" w:styleId="aa">
    <w:name w:val="footer"/>
    <w:basedOn w:val="a"/>
    <w:link w:val="ab"/>
    <w:uiPriority w:val="99"/>
    <w:unhideWhenUsed/>
    <w:rsid w:val="001F3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382D"/>
  </w:style>
  <w:style w:type="character" w:styleId="ac">
    <w:name w:val="Hyperlink"/>
    <w:basedOn w:val="a0"/>
    <w:uiPriority w:val="99"/>
    <w:unhideWhenUsed/>
    <w:rsid w:val="00901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B7E83-342D-4FEA-90EE-62D16A68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Севрюкова</dc:creator>
  <cp:lastModifiedBy>Klyatetskaya</cp:lastModifiedBy>
  <cp:revision>2</cp:revision>
  <cp:lastPrinted>2018-08-31T08:14:00Z</cp:lastPrinted>
  <dcterms:created xsi:type="dcterms:W3CDTF">2018-10-16T09:27:00Z</dcterms:created>
  <dcterms:modified xsi:type="dcterms:W3CDTF">2018-10-16T09:27:00Z</dcterms:modified>
</cp:coreProperties>
</file>