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DE28" w14:textId="18F33A13" w:rsidR="00DE6C4B" w:rsidRDefault="00DE6C4B" w:rsidP="00DE6C4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7658">
        <w:rPr>
          <w:rFonts w:ascii="Times New Roman" w:hAnsi="Times New Roman" w:cs="Times New Roman"/>
        </w:rPr>
        <w:t xml:space="preserve">Организатор торгов акционерное общество «Российский аукционный дом» (АО «РАД») объявляет </w:t>
      </w:r>
      <w:r w:rsidRPr="00E27658">
        <w:rPr>
          <w:rFonts w:ascii="Times New Roman" w:hAnsi="Times New Roman" w:cs="Times New Roman"/>
          <w:b/>
        </w:rPr>
        <w:t>о переносе даты проведения аукциона</w:t>
      </w:r>
      <w:r w:rsidRPr="00E27658">
        <w:rPr>
          <w:rFonts w:ascii="Times New Roman" w:hAnsi="Times New Roman" w:cs="Times New Roman"/>
        </w:rPr>
        <w:t xml:space="preserve"> (код лота: </w:t>
      </w:r>
      <w:r w:rsidR="00444B49" w:rsidRPr="00444B49">
        <w:rPr>
          <w:rFonts w:ascii="Times New Roman" w:hAnsi="Times New Roman" w:cs="Times New Roman"/>
        </w:rPr>
        <w:t>РАД-340971</w:t>
      </w:r>
      <w:r w:rsidRPr="00E27658">
        <w:rPr>
          <w:rFonts w:ascii="Times New Roman" w:hAnsi="Times New Roman" w:cs="Times New Roman"/>
          <w:iCs/>
        </w:rPr>
        <w:t xml:space="preserve">) </w:t>
      </w:r>
      <w:r w:rsidRPr="00E27658">
        <w:rPr>
          <w:rFonts w:ascii="Times New Roman" w:hAnsi="Times New Roman" w:cs="Times New Roman"/>
          <w:bCs/>
        </w:rPr>
        <w:t>на право заключения договора аренды объектов нежилого фонда, являющихся собственностью ПАО Сбербанк, расположенных по адресу: Республика Северная Осетия-Алания,</w:t>
      </w:r>
      <w:r>
        <w:rPr>
          <w:rFonts w:ascii="Times New Roman" w:hAnsi="Times New Roman" w:cs="Times New Roman"/>
          <w:bCs/>
        </w:rPr>
        <w:t xml:space="preserve"> г. Владикавказ, ул. Коцоева, д. </w:t>
      </w:r>
      <w:r w:rsidRPr="00E27658">
        <w:rPr>
          <w:rFonts w:ascii="Times New Roman" w:hAnsi="Times New Roman" w:cs="Times New Roman"/>
          <w:bCs/>
        </w:rPr>
        <w:t>68</w:t>
      </w:r>
      <w:r w:rsidRPr="00E27658">
        <w:rPr>
          <w:rFonts w:ascii="Times New Roman" w:hAnsi="Times New Roman" w:cs="Times New Roman"/>
        </w:rPr>
        <w:t xml:space="preserve">, </w:t>
      </w:r>
      <w:r w:rsidRPr="00E27658">
        <w:rPr>
          <w:rFonts w:ascii="Times New Roman" w:hAnsi="Times New Roman" w:cs="Times New Roman"/>
          <w:b/>
        </w:rPr>
        <w:t xml:space="preserve">с </w:t>
      </w:r>
      <w:r w:rsidR="00444B49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.0</w:t>
      </w:r>
      <w:r w:rsidR="00444B49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.2023</w:t>
      </w:r>
      <w:r w:rsidRPr="00E27658">
        <w:rPr>
          <w:rFonts w:ascii="Times New Roman" w:hAnsi="Times New Roman" w:cs="Times New Roman"/>
        </w:rPr>
        <w:t xml:space="preserve"> </w:t>
      </w:r>
      <w:r w:rsidR="00C932B3">
        <w:rPr>
          <w:rFonts w:ascii="Times New Roman" w:hAnsi="Times New Roman" w:cs="Times New Roman"/>
        </w:rPr>
        <w:t xml:space="preserve"> </w:t>
      </w:r>
      <w:r w:rsidR="00C932B3" w:rsidRPr="00C932B3">
        <w:rPr>
          <w:rFonts w:ascii="Times New Roman" w:hAnsi="Times New Roman" w:cs="Times New Roman"/>
          <w:b/>
          <w:bCs/>
        </w:rPr>
        <w:t xml:space="preserve">на </w:t>
      </w:r>
      <w:r w:rsidR="00444B49">
        <w:rPr>
          <w:rFonts w:ascii="Times New Roman" w:hAnsi="Times New Roman" w:cs="Times New Roman"/>
          <w:b/>
          <w:bCs/>
        </w:rPr>
        <w:t>14</w:t>
      </w:r>
      <w:r w:rsidR="00C932B3" w:rsidRPr="00C932B3">
        <w:rPr>
          <w:rFonts w:ascii="Times New Roman" w:hAnsi="Times New Roman" w:cs="Times New Roman"/>
          <w:b/>
          <w:bCs/>
        </w:rPr>
        <w:t>.08.2023 года</w:t>
      </w:r>
      <w:r w:rsidR="00C932B3">
        <w:rPr>
          <w:rFonts w:ascii="Times New Roman" w:hAnsi="Times New Roman" w:cs="Times New Roman"/>
        </w:rPr>
        <w:t xml:space="preserve"> </w:t>
      </w:r>
      <w:r w:rsidRPr="00E27658">
        <w:rPr>
          <w:rFonts w:ascii="Times New Roman" w:hAnsi="Times New Roman" w:cs="Times New Roman"/>
          <w:b/>
        </w:rPr>
        <w:t>с 10:00</w:t>
      </w:r>
      <w:r w:rsidRPr="00E276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131A653F" w14:textId="77777777" w:rsidR="00C932B3" w:rsidRPr="00E27658" w:rsidRDefault="00C932B3" w:rsidP="00DE6C4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</w:p>
    <w:p w14:paraId="6A1495BF" w14:textId="2053BCD3" w:rsidR="00DE6C4B" w:rsidRPr="00642BD4" w:rsidRDefault="00DE6C4B" w:rsidP="00DE6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04437">
        <w:rPr>
          <w:rFonts w:ascii="Times New Roman" w:hAnsi="Times New Roman" w:cs="Times New Roman"/>
          <w:color w:val="000000" w:themeColor="text1"/>
        </w:rPr>
        <w:t>Прием заявок на участие</w:t>
      </w:r>
      <w:r w:rsidRPr="00642BD4">
        <w:rPr>
          <w:rFonts w:ascii="Times New Roman" w:hAnsi="Times New Roman" w:cs="Times New Roman"/>
          <w:color w:val="000000" w:themeColor="text1"/>
        </w:rPr>
        <w:t xml:space="preserve"> в аукционе </w:t>
      </w:r>
      <w:r w:rsidRPr="00642BD4">
        <w:rPr>
          <w:rFonts w:ascii="Times New Roman" w:hAnsi="Times New Roman" w:cs="Times New Roman"/>
        </w:rPr>
        <w:t>продле</w:t>
      </w:r>
      <w:r w:rsidRPr="00642BD4">
        <w:rPr>
          <w:rFonts w:ascii="Times New Roman" w:hAnsi="Times New Roman" w:cs="Times New Roman"/>
          <w:color w:val="000000" w:themeColor="text1"/>
        </w:rPr>
        <w:t xml:space="preserve">вается </w:t>
      </w:r>
      <w:r>
        <w:rPr>
          <w:rFonts w:ascii="Times New Roman" w:hAnsi="Times New Roman" w:cs="Times New Roman"/>
          <w:color w:val="000000" w:themeColor="text1"/>
        </w:rPr>
        <w:t>д</w:t>
      </w:r>
      <w:r w:rsidRPr="00642BD4">
        <w:rPr>
          <w:rFonts w:ascii="Times New Roman" w:hAnsi="Times New Roman" w:cs="Times New Roman"/>
          <w:color w:val="000000" w:themeColor="text1"/>
        </w:rPr>
        <w:t>о</w:t>
      </w:r>
      <w:r w:rsidRPr="00642BD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44B49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.0</w:t>
      </w:r>
      <w:r w:rsidR="00444B49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.2023</w:t>
      </w:r>
      <w:r w:rsidRPr="00DC1AE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42BD4">
        <w:rPr>
          <w:rFonts w:ascii="Times New Roman" w:eastAsia="Times New Roman" w:hAnsi="Times New Roman" w:cs="Times New Roman"/>
          <w:b/>
          <w:bCs/>
          <w:lang w:eastAsia="ru-RU"/>
        </w:rPr>
        <w:t>до 1</w:t>
      </w:r>
      <w:r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642BD4">
        <w:rPr>
          <w:rFonts w:ascii="Times New Roman" w:eastAsia="Times New Roman" w:hAnsi="Times New Roman" w:cs="Times New Roman"/>
          <w:b/>
          <w:bCs/>
          <w:lang w:eastAsia="ru-RU"/>
        </w:rPr>
        <w:t>:00.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32C1C2D7" w14:textId="30BAF68D" w:rsidR="00DE6C4B" w:rsidRPr="00642BD4" w:rsidRDefault="00DE6C4B" w:rsidP="00DE6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42BD4">
        <w:rPr>
          <w:rFonts w:ascii="Times New Roman" w:hAnsi="Times New Roman" w:cs="Times New Roman"/>
          <w:color w:val="000000" w:themeColor="text1"/>
        </w:rPr>
        <w:t xml:space="preserve">Срок приема задатков, перечисляемых претендентами на участие в аукционе на расчетный счет организатора торгов, продлевается по </w:t>
      </w:r>
      <w:r w:rsidR="00444B49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Pr="009C5AE3">
        <w:rPr>
          <w:rFonts w:ascii="Times New Roman" w:eastAsia="Times New Roman" w:hAnsi="Times New Roman" w:cs="Times New Roman"/>
          <w:b/>
          <w:bCs/>
          <w:lang w:eastAsia="ru-RU"/>
        </w:rPr>
        <w:t>.0</w:t>
      </w:r>
      <w:r w:rsidR="00444B49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9C5AE3">
        <w:rPr>
          <w:rFonts w:ascii="Times New Roman" w:eastAsia="Times New Roman" w:hAnsi="Times New Roman" w:cs="Times New Roman"/>
          <w:b/>
          <w:bCs/>
          <w:lang w:eastAsia="ru-RU"/>
        </w:rPr>
        <w:t>.2023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18:00.</w:t>
      </w:r>
    </w:p>
    <w:p w14:paraId="4E5C6EA6" w14:textId="69CB6CDC" w:rsidR="00DE6C4B" w:rsidRDefault="00DE6C4B" w:rsidP="00DE6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42BD4">
        <w:rPr>
          <w:rFonts w:ascii="Times New Roman" w:eastAsia="Times New Roman" w:hAnsi="Times New Roman" w:cs="Times New Roman"/>
          <w:bCs/>
          <w:lang w:eastAsia="ru-RU"/>
        </w:rPr>
        <w:t>Допуск претендентов к электронному аукциону осуществляется</w:t>
      </w:r>
      <w:r w:rsidRPr="00642BD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44B49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C932B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.0</w:t>
      </w:r>
      <w:r w:rsidR="00444B49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.2023 15:00.</w:t>
      </w:r>
    </w:p>
    <w:p w14:paraId="4B0DA727" w14:textId="6D9CA662" w:rsidR="00DE6C4B" w:rsidRPr="00642BD4" w:rsidRDefault="00DE6C4B" w:rsidP="00DE6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42BD4">
        <w:rPr>
          <w:rFonts w:ascii="Times New Roman" w:eastAsia="Times New Roman" w:hAnsi="Times New Roman" w:cs="Times New Roman"/>
          <w:bCs/>
          <w:lang w:eastAsia="ru-RU"/>
        </w:rPr>
        <w:t>Электронный аукцион будет проводиться</w:t>
      </w:r>
      <w:r w:rsidRPr="00642BD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44B49">
        <w:rPr>
          <w:rFonts w:ascii="Times New Roman" w:eastAsia="Times New Roman" w:hAnsi="Times New Roman" w:cs="Times New Roman"/>
          <w:b/>
          <w:bCs/>
          <w:lang w:eastAsia="ru-RU"/>
        </w:rPr>
        <w:t>14</w:t>
      </w:r>
      <w:r>
        <w:rPr>
          <w:rFonts w:ascii="Times New Roman" w:hAnsi="Times New Roman" w:cs="Times New Roman"/>
          <w:b/>
        </w:rPr>
        <w:t>.0</w:t>
      </w:r>
      <w:r w:rsidR="00C932B3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.2023</w:t>
      </w:r>
      <w:r w:rsidRPr="00DC1AE6">
        <w:rPr>
          <w:rFonts w:ascii="Times New Roman" w:hAnsi="Times New Roman" w:cs="Times New Roman"/>
          <w:b/>
        </w:rPr>
        <w:t xml:space="preserve"> </w:t>
      </w:r>
      <w:r w:rsidRPr="00642BD4">
        <w:rPr>
          <w:rFonts w:ascii="Times New Roman" w:eastAsia="Times New Roman" w:hAnsi="Times New Roman" w:cs="Times New Roman"/>
          <w:b/>
          <w:bCs/>
          <w:lang w:eastAsia="ru-RU"/>
        </w:rPr>
        <w:t xml:space="preserve">с 10:00. </w:t>
      </w:r>
    </w:p>
    <w:p w14:paraId="65D25CA1" w14:textId="77777777" w:rsidR="00DE6C4B" w:rsidRPr="00642BD4" w:rsidRDefault="00DE6C4B" w:rsidP="00DE6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238880B" w14:textId="77777777" w:rsidR="00DE6C4B" w:rsidRPr="006003B7" w:rsidRDefault="00DE6C4B" w:rsidP="00DE6C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3B7">
        <w:rPr>
          <w:rFonts w:ascii="Times New Roman" w:hAnsi="Times New Roman" w:cs="Times New Roman"/>
        </w:rPr>
        <w:t>Остальные условия проведения электронного аукциона остаются неизменными.</w:t>
      </w:r>
    </w:p>
    <w:p w14:paraId="5DC7FBFD" w14:textId="77777777" w:rsidR="00DE6C4B" w:rsidRPr="006003B7" w:rsidRDefault="00DE6C4B" w:rsidP="00DE6C4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003B7">
        <w:rPr>
          <w:rFonts w:ascii="Times New Roman" w:hAnsi="Times New Roman" w:cs="Times New Roman"/>
          <w:i/>
          <w:iCs/>
        </w:rPr>
        <w:t>(Информационное сообщение о торгах размещено</w:t>
      </w:r>
      <w:r w:rsidRPr="006003B7">
        <w:rPr>
          <w:rFonts w:ascii="Times New Roman" w:hAnsi="Times New Roman" w:cs="Times New Roman"/>
        </w:rPr>
        <w:t xml:space="preserve"> </w:t>
      </w:r>
      <w:r w:rsidRPr="006003B7">
        <w:rPr>
          <w:rFonts w:ascii="Times New Roman" w:hAnsi="Times New Roman" w:cs="Times New Roman"/>
          <w:i/>
          <w:iCs/>
        </w:rPr>
        <w:t xml:space="preserve">на сайте </w:t>
      </w:r>
      <w:hyperlink r:id="rId4" w:history="1">
        <w:r w:rsidRPr="006003B7">
          <w:rPr>
            <w:rFonts w:ascii="Times New Roman" w:hAnsi="Times New Roman" w:cs="Times New Roman"/>
            <w:i/>
            <w:iCs/>
            <w:u w:val="single"/>
          </w:rPr>
          <w:t>www.lot-online.ru</w:t>
        </w:r>
      </w:hyperlink>
      <w:r w:rsidRPr="006003B7">
        <w:rPr>
          <w:rFonts w:ascii="Times New Roman" w:hAnsi="Times New Roman" w:cs="Times New Roman"/>
          <w:i/>
          <w:iCs/>
        </w:rPr>
        <w:t xml:space="preserve"> ).</w:t>
      </w:r>
    </w:p>
    <w:p w14:paraId="771AD31B" w14:textId="77777777" w:rsidR="005930AC" w:rsidRDefault="005930AC" w:rsidP="005930AC">
      <w:pPr>
        <w:rPr>
          <w:rFonts w:ascii="Times New Roman" w:hAnsi="Times New Roman" w:cs="Times New Roman"/>
        </w:rPr>
      </w:pPr>
    </w:p>
    <w:p w14:paraId="5B21AF1D" w14:textId="77777777" w:rsidR="005B3350" w:rsidRPr="005930AC" w:rsidRDefault="005B3350" w:rsidP="005930AC">
      <w:pPr>
        <w:rPr>
          <w:rFonts w:ascii="Times New Roman" w:hAnsi="Times New Roman" w:cs="Times New Roman"/>
        </w:rPr>
      </w:pPr>
    </w:p>
    <w:sectPr w:rsidR="005B3350" w:rsidRPr="0059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AB"/>
    <w:rsid w:val="000509C7"/>
    <w:rsid w:val="000C6E56"/>
    <w:rsid w:val="00147B2B"/>
    <w:rsid w:val="00161D70"/>
    <w:rsid w:val="001C0B41"/>
    <w:rsid w:val="001F519B"/>
    <w:rsid w:val="00231F7E"/>
    <w:rsid w:val="00252AA1"/>
    <w:rsid w:val="002B41A4"/>
    <w:rsid w:val="003A70E7"/>
    <w:rsid w:val="00404437"/>
    <w:rsid w:val="00444B49"/>
    <w:rsid w:val="004707C4"/>
    <w:rsid w:val="00471237"/>
    <w:rsid w:val="00525D45"/>
    <w:rsid w:val="0056195E"/>
    <w:rsid w:val="00570AD5"/>
    <w:rsid w:val="005930AC"/>
    <w:rsid w:val="005B3350"/>
    <w:rsid w:val="005D4184"/>
    <w:rsid w:val="005D6FCC"/>
    <w:rsid w:val="005D7FFC"/>
    <w:rsid w:val="005E6ED1"/>
    <w:rsid w:val="006003B7"/>
    <w:rsid w:val="00642BD4"/>
    <w:rsid w:val="0066720D"/>
    <w:rsid w:val="00667587"/>
    <w:rsid w:val="00674334"/>
    <w:rsid w:val="006840B4"/>
    <w:rsid w:val="006D3B9B"/>
    <w:rsid w:val="006D3DB0"/>
    <w:rsid w:val="006F1807"/>
    <w:rsid w:val="006F32C1"/>
    <w:rsid w:val="007B16AB"/>
    <w:rsid w:val="007C3180"/>
    <w:rsid w:val="0083259D"/>
    <w:rsid w:val="008A79DA"/>
    <w:rsid w:val="008C343D"/>
    <w:rsid w:val="0090151E"/>
    <w:rsid w:val="00997F9C"/>
    <w:rsid w:val="009A5DFA"/>
    <w:rsid w:val="009C5AE3"/>
    <w:rsid w:val="009E5DD4"/>
    <w:rsid w:val="00A13093"/>
    <w:rsid w:val="00A304B0"/>
    <w:rsid w:val="00A30F59"/>
    <w:rsid w:val="00A5069A"/>
    <w:rsid w:val="00AA5920"/>
    <w:rsid w:val="00B16C06"/>
    <w:rsid w:val="00B3145E"/>
    <w:rsid w:val="00B47890"/>
    <w:rsid w:val="00B87DE8"/>
    <w:rsid w:val="00B91A4E"/>
    <w:rsid w:val="00BC4ECE"/>
    <w:rsid w:val="00BD3F14"/>
    <w:rsid w:val="00BF4FE4"/>
    <w:rsid w:val="00C44FD5"/>
    <w:rsid w:val="00C45A3D"/>
    <w:rsid w:val="00C76CEF"/>
    <w:rsid w:val="00C932B3"/>
    <w:rsid w:val="00CD1827"/>
    <w:rsid w:val="00D170CC"/>
    <w:rsid w:val="00D35E90"/>
    <w:rsid w:val="00D56A00"/>
    <w:rsid w:val="00D84950"/>
    <w:rsid w:val="00DA1D74"/>
    <w:rsid w:val="00DC1AE6"/>
    <w:rsid w:val="00DC31BC"/>
    <w:rsid w:val="00DC5EA4"/>
    <w:rsid w:val="00DE6C4B"/>
    <w:rsid w:val="00E27658"/>
    <w:rsid w:val="00E369A3"/>
    <w:rsid w:val="00E51F93"/>
    <w:rsid w:val="00E63742"/>
    <w:rsid w:val="00E65744"/>
    <w:rsid w:val="00EB44E2"/>
    <w:rsid w:val="00ED0439"/>
    <w:rsid w:val="00EF0688"/>
    <w:rsid w:val="00F662DE"/>
    <w:rsid w:val="00F827FA"/>
    <w:rsid w:val="00F83FAA"/>
    <w:rsid w:val="00FA4657"/>
    <w:rsid w:val="00FA56A3"/>
    <w:rsid w:val="00FA7BD5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AEC8"/>
  <w15:docId w15:val="{D4B17682-33E5-44CD-A007-6C128BB5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FD5"/>
  </w:style>
  <w:style w:type="paragraph" w:styleId="1">
    <w:name w:val="heading 1"/>
    <w:basedOn w:val="a"/>
    <w:link w:val="10"/>
    <w:uiPriority w:val="9"/>
    <w:qFormat/>
    <w:rsid w:val="00C44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44FD5"/>
    <w:rPr>
      <w:i/>
      <w:iCs/>
    </w:rPr>
  </w:style>
  <w:style w:type="paragraph" w:customStyle="1" w:styleId="a4">
    <w:name w:val="Знак Знак"/>
    <w:basedOn w:val="a"/>
    <w:rsid w:val="00C44FD5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5">
    <w:name w:val="Знак Знак"/>
    <w:basedOn w:val="a"/>
    <w:rsid w:val="0083259D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6">
    <w:name w:val="Знак Знак"/>
    <w:basedOn w:val="a"/>
    <w:rsid w:val="005930AC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7">
    <w:name w:val="Знак Знак"/>
    <w:basedOn w:val="a"/>
    <w:rsid w:val="008A79D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gray1">
    <w:name w:val="gray1"/>
    <w:basedOn w:val="a0"/>
    <w:rsid w:val="00E27658"/>
  </w:style>
  <w:style w:type="character" w:styleId="a8">
    <w:name w:val="Hyperlink"/>
    <w:basedOn w:val="a0"/>
    <w:uiPriority w:val="99"/>
    <w:unhideWhenUsed/>
    <w:rsid w:val="00444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eEMXfp6UZypQS3S+SnBopQe/1ABAabZJrIf86pNc7lU=</DigestValue>
    </Reference>
    <Reference Type="http://www.w3.org/2000/09/xmldsig#Object" URI="#idOfficeObject">
      <DigestMethod Algorithm="urn:ietf:params:xml:ns:cpxmlsec:algorithms:gostr34112012-256"/>
      <DigestValue>fkL4TPNkmIexwspw8jsTjO8yzMRooEVdM1uY33L7N88=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S4FrcOVI1qPYHzhXsyAz5/25SrepgL6dueewAOtu0Tg=</DigestValue>
    </Reference>
  </SignedInfo>
  <SignatureValue>dnQ1QYiG3etldDc1WxxjQQcknO3N6Vx/DueA7jHpfmlLhAyS+FG8XzXXQZTlGgRe
b44p0PJTBLN4tSBds4yVlg==</SignatureValue>
  <KeyInfo>
    <X509Data>
      <X509Certificate>MIILxTCCC3KgAwIBAgIRAij9pAASsESMQ3/m9wZb9tswCgYIKoUDBwEBAwIwggGA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MB4XDTIzMDUzMDA5NTA0MloXDTI0MDUzMDEwMDA0MlowggHmMTkwNwYDVQQJDDDQ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0Ysg0KDQvtGB0YHQuNC4ggoNFnthAAAAAAfVMB0GA1UdDgQWBBTTKyhYGxongu1x
J0DGDT6x/Lb+9zAKBggqhQMHAQEDAgNBACZFez+V+ET+NHlU8b15DCpup8FLwPP8
u59O603popwz8nwyp99r5EuB8SsJ9qd0w5eS0m2UAj0TrYNB8g88qq0=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Jid2aB7WVF8VomkXeN554+s2E2A=</DigestValue>
      </Reference>
      <Reference URI="/word/document.xml?ContentType=application/vnd.openxmlformats-officedocument.wordprocessingml.document.main+xml">
        <DigestMethod Algorithm="http://www.w3.org/2000/09/xmldsig#sha1"/>
        <DigestValue>EgnBMZUEstf2r+CsosKg2yOBn1Y=</DigestValue>
      </Reference>
      <Reference URI="/word/fontTable.xml?ContentType=application/vnd.openxmlformats-officedocument.wordprocessingml.fontTable+xml">
        <DigestMethod Algorithm="http://www.w3.org/2000/09/xmldsig#sha1"/>
        <DigestValue>rOnf+bQ1kXKJuK+HVpFw2702iFQ=</DigestValue>
      </Reference>
      <Reference URI="/word/settings.xml?ContentType=application/vnd.openxmlformats-officedocument.wordprocessingml.settings+xml">
        <DigestMethod Algorithm="http://www.w3.org/2000/09/xmldsig#sha1"/>
        <DigestValue>IDXvZg5maYmmQ8q038aHZWLU+y0=</DigestValue>
      </Reference>
      <Reference URI="/word/styles.xml?ContentType=application/vnd.openxmlformats-officedocument.wordprocessingml.styles+xml">
        <DigestMethod Algorithm="http://www.w3.org/2000/09/xmldsig#sha1"/>
        <DigestValue>noLbsYxZtQnSFRWWv8F2mZZ7Atk=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X/JLzhmuuUC8OM1pwGT+S4J/GEk=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2023-07-19T07:11:00Z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2023-07-19T07:11:00Z</xd:SigningTime>
          <xd:SigningCertificate>
            <xd:Cert>
              <xd:CertDigest>
                <DigestMethod Algorithm="http://www.w3.org/2000/09/xmldsig#sha1"/>
                <DigestValue>6gXZXQtZkzRi8KlEc0eFikut1I0=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735050831099441696936234491693481326299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Суворова Любовь Андреевна</cp:lastModifiedBy>
  <cp:revision>3</cp:revision>
  <dcterms:created xsi:type="dcterms:W3CDTF">2023-07-19T06:43:00Z</dcterms:created>
  <dcterms:modified xsi:type="dcterms:W3CDTF">2023-07-19T06:51:00Z</dcterms:modified>
</cp:coreProperties>
</file>