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1ED6" w14:textId="597C2C22" w:rsidR="0094249E" w:rsidRPr="00172FD2" w:rsidRDefault="0094249E" w:rsidP="0094249E">
      <w:pPr>
        <w:rPr>
          <w:rFonts w:ascii="Verdana" w:hAnsi="Verdana"/>
        </w:rPr>
      </w:pPr>
      <w:r w:rsidRPr="00172FD2">
        <w:rPr>
          <w:rFonts w:ascii="Verdana" w:hAnsi="Verdana" w:cs="Times New Roman"/>
          <w:b/>
          <w:bCs/>
          <w:color w:val="000000"/>
        </w:rPr>
        <w:t>Справка</w:t>
      </w:r>
      <w:r w:rsidRPr="00172FD2">
        <w:rPr>
          <w:rFonts w:ascii="Verdana" w:hAnsi="Verdana"/>
        </w:rPr>
        <w:t xml:space="preserve"> по реализуемому</w:t>
      </w:r>
      <w:r w:rsidR="005F1BC5">
        <w:rPr>
          <w:rFonts w:ascii="Verdana" w:hAnsi="Verdana"/>
        </w:rPr>
        <w:t xml:space="preserve"> на торгах</w:t>
      </w:r>
      <w:r w:rsidRPr="00172FD2">
        <w:rPr>
          <w:rFonts w:ascii="Verdana" w:hAnsi="Verdana"/>
        </w:rPr>
        <w:t xml:space="preserve"> имуществу </w:t>
      </w:r>
      <w:r w:rsidR="00C537FB">
        <w:rPr>
          <w:rFonts w:ascii="Verdana" w:hAnsi="Verdana"/>
        </w:rPr>
        <w:t xml:space="preserve">ликвидируемой </w:t>
      </w:r>
      <w:proofErr w:type="spellStart"/>
      <w:r w:rsidR="00C537FB">
        <w:rPr>
          <w:rFonts w:ascii="Verdana" w:hAnsi="Verdana"/>
        </w:rPr>
        <w:t>финанс</w:t>
      </w:r>
      <w:proofErr w:type="spellEnd"/>
      <w:r w:rsidR="005F1BC5">
        <w:rPr>
          <w:rFonts w:ascii="Verdana" w:hAnsi="Verdana"/>
        </w:rPr>
        <w:t>.</w:t>
      </w:r>
      <w:r w:rsidR="00C537FB">
        <w:rPr>
          <w:rFonts w:ascii="Verdana" w:hAnsi="Verdana"/>
        </w:rPr>
        <w:t xml:space="preserve"> организации </w:t>
      </w:r>
      <w:r w:rsidR="00C537FB" w:rsidRPr="00C537FB">
        <w:rPr>
          <w:rFonts w:ascii="Verdana" w:hAnsi="Verdana"/>
        </w:rPr>
        <w:t>ООО РИКБ</w:t>
      </w:r>
      <w:r w:rsidR="005F1BC5">
        <w:rPr>
          <w:rFonts w:ascii="Verdana" w:hAnsi="Verdana"/>
        </w:rPr>
        <w:t xml:space="preserve"> </w:t>
      </w:r>
      <w:r w:rsidR="00C537FB" w:rsidRPr="00C537FB">
        <w:rPr>
          <w:rFonts w:ascii="Verdana" w:hAnsi="Verdana"/>
        </w:rPr>
        <w:t>«</w:t>
      </w:r>
      <w:proofErr w:type="spellStart"/>
      <w:r w:rsidR="00C537FB" w:rsidRPr="00C537FB">
        <w:rPr>
          <w:rFonts w:ascii="Verdana" w:hAnsi="Verdana"/>
        </w:rPr>
        <w:t>Ринвестбанк</w:t>
      </w:r>
      <w:proofErr w:type="spellEnd"/>
      <w:r w:rsidR="00C537FB" w:rsidRPr="00C537FB">
        <w:rPr>
          <w:rFonts w:ascii="Verdana" w:hAnsi="Verdana"/>
        </w:rPr>
        <w:t>»</w:t>
      </w:r>
      <w:r w:rsidR="00C537FB">
        <w:rPr>
          <w:rFonts w:ascii="Verdana" w:hAnsi="Verdana"/>
        </w:rPr>
        <w:t xml:space="preserve"> по адресу</w:t>
      </w:r>
      <w:r w:rsidR="005F1BC5">
        <w:rPr>
          <w:rFonts w:ascii="Verdana" w:hAnsi="Verdana"/>
        </w:rPr>
        <w:t>:</w:t>
      </w:r>
      <w:r w:rsidR="00C537FB" w:rsidRPr="00C537FB">
        <w:rPr>
          <w:rFonts w:ascii="Verdana" w:hAnsi="Verdana"/>
        </w:rPr>
        <w:t xml:space="preserve"> </w:t>
      </w:r>
      <w:proofErr w:type="spellStart"/>
      <w:r w:rsidR="00C537FB" w:rsidRPr="00172FD2">
        <w:rPr>
          <w:rFonts w:ascii="Verdana" w:hAnsi="Verdana"/>
        </w:rPr>
        <w:t>г.Воронеж</w:t>
      </w:r>
      <w:proofErr w:type="spellEnd"/>
      <w:r w:rsidR="00C537FB" w:rsidRPr="00172FD2">
        <w:rPr>
          <w:rFonts w:ascii="Verdana" w:hAnsi="Verdana"/>
        </w:rPr>
        <w:t xml:space="preserve">, </w:t>
      </w:r>
      <w:proofErr w:type="spellStart"/>
      <w:r w:rsidR="00C537FB" w:rsidRPr="00172FD2">
        <w:rPr>
          <w:rFonts w:ascii="Verdana" w:hAnsi="Verdana"/>
        </w:rPr>
        <w:t>ул</w:t>
      </w:r>
      <w:r w:rsidR="005F1BC5">
        <w:rPr>
          <w:rFonts w:ascii="Verdana" w:hAnsi="Verdana"/>
        </w:rPr>
        <w:t>.</w:t>
      </w:r>
      <w:r w:rsidR="00C537FB" w:rsidRPr="00172FD2">
        <w:rPr>
          <w:rFonts w:ascii="Verdana" w:hAnsi="Verdana"/>
        </w:rPr>
        <w:t>Степана</w:t>
      </w:r>
      <w:proofErr w:type="spellEnd"/>
      <w:r w:rsidR="00C537FB" w:rsidRPr="00172FD2">
        <w:rPr>
          <w:rFonts w:ascii="Verdana" w:hAnsi="Verdana"/>
        </w:rPr>
        <w:t xml:space="preserve"> Разина,5а</w:t>
      </w:r>
      <w:r w:rsidR="00C537FB">
        <w:rPr>
          <w:rFonts w:ascii="Verdana" w:hAnsi="Verdana"/>
        </w:rPr>
        <w:t>,</w:t>
      </w:r>
      <w:r w:rsidRPr="00172FD2">
        <w:rPr>
          <w:rFonts w:ascii="Verdana" w:hAnsi="Verdana"/>
        </w:rPr>
        <w:t xml:space="preserve"> ОЦ «Фрегат» </w:t>
      </w:r>
    </w:p>
    <w:p w14:paraId="06783B71" w14:textId="77777777" w:rsidR="0094249E" w:rsidRPr="00172FD2" w:rsidRDefault="0094249E" w:rsidP="00172F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0182F475" w14:textId="718C10A2" w:rsidR="003F40BE" w:rsidRPr="005F1BC5" w:rsidRDefault="00812A69" w:rsidP="005F1BC5">
      <w:pPr>
        <w:pStyle w:val="a5"/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Из сообщения об объявленных торгах, п</w:t>
      </w:r>
      <w:r w:rsidR="003F40BE" w:rsidRPr="00812A69">
        <w:rPr>
          <w:rFonts w:ascii="Verdana" w:hAnsi="Verdana" w:cs="Times New Roman"/>
          <w:color w:val="000000"/>
        </w:rPr>
        <w:t xml:space="preserve">редметом Торгов является следующее имущество: </w:t>
      </w:r>
      <w:r w:rsidR="003F40BE" w:rsidRPr="005F1BC5">
        <w:rPr>
          <w:rFonts w:ascii="Verdana" w:hAnsi="Verdana"/>
        </w:rPr>
        <w:t xml:space="preserve">Лот 1 </w:t>
      </w:r>
      <w:bookmarkStart w:id="0" w:name="_Hlk138938453"/>
      <w:r w:rsidR="003F40BE" w:rsidRPr="005F1BC5">
        <w:rPr>
          <w:rFonts w:ascii="Verdana" w:hAnsi="Verdana"/>
        </w:rPr>
        <w:t xml:space="preserve">Требование по Договору участия в долевом строительстве от 15.06.2015 № В-Ц-1 к ООО "Вега", ИНН 3661025024, </w:t>
      </w:r>
      <w:r w:rsidR="003F40BE" w:rsidRPr="005F1BC5">
        <w:rPr>
          <w:rFonts w:ascii="Verdana" w:hAnsi="Verdana"/>
          <w:b/>
          <w:bCs/>
        </w:rPr>
        <w:t>нежилые помещения (28 шт.) - проектная площадь 1 196,9 кв. м</w:t>
      </w:r>
      <w:r w:rsidR="003F40BE" w:rsidRPr="005F1BC5">
        <w:rPr>
          <w:rFonts w:ascii="Verdana" w:hAnsi="Verdana"/>
        </w:rPr>
        <w:t xml:space="preserve">, </w:t>
      </w:r>
      <w:bookmarkEnd w:id="0"/>
      <w:r w:rsidR="003F40BE" w:rsidRPr="005F1BC5">
        <w:rPr>
          <w:rFonts w:ascii="Verdana" w:hAnsi="Verdana"/>
        </w:rPr>
        <w:t>адрес: г. Воронеж, ул. Степана Разина, д. 5а, кадастровый номер земельного участка 36:34:0607003:9, судебный спор с Застройщиком, связанный с оформлением права собственности Банка на нежилые помещения</w:t>
      </w:r>
      <w:r w:rsidR="005F1BC5">
        <w:rPr>
          <w:rFonts w:ascii="Verdana" w:hAnsi="Verdana"/>
        </w:rPr>
        <w:t xml:space="preserve">. </w:t>
      </w:r>
      <w:r w:rsidR="005F1BC5" w:rsidRPr="005F1BC5">
        <w:rPr>
          <w:rFonts w:ascii="Verdana" w:hAnsi="Verdana"/>
        </w:rPr>
        <w:t>Начальная цена</w:t>
      </w:r>
      <w:r w:rsidR="005F1BC5">
        <w:rPr>
          <w:rFonts w:ascii="Verdana" w:hAnsi="Verdana"/>
        </w:rPr>
        <w:t xml:space="preserve"> первых торгов</w:t>
      </w:r>
      <w:r w:rsidR="003F40BE" w:rsidRPr="005F1BC5">
        <w:rPr>
          <w:rFonts w:ascii="Verdana" w:hAnsi="Verdana"/>
        </w:rPr>
        <w:t xml:space="preserve"> 43 124 921,70 руб.</w:t>
      </w:r>
    </w:p>
    <w:p w14:paraId="0AE4A830" w14:textId="77777777" w:rsidR="00172FD2" w:rsidRPr="00172FD2" w:rsidRDefault="00172FD2" w:rsidP="003F40BE">
      <w:pPr>
        <w:rPr>
          <w:rFonts w:ascii="Verdana" w:hAnsi="Verdana"/>
        </w:rPr>
      </w:pPr>
    </w:p>
    <w:p w14:paraId="449CE515" w14:textId="0BB60C64" w:rsidR="003F40BE" w:rsidRPr="00172FD2" w:rsidRDefault="003F40BE" w:rsidP="0094249E">
      <w:pPr>
        <w:pStyle w:val="a5"/>
        <w:numPr>
          <w:ilvl w:val="0"/>
          <w:numId w:val="5"/>
        </w:numPr>
        <w:rPr>
          <w:rFonts w:ascii="Verdana" w:hAnsi="Verdana"/>
        </w:rPr>
      </w:pPr>
      <w:bookmarkStart w:id="1" w:name="_Hlk138868597"/>
      <w:r w:rsidRPr="00172FD2">
        <w:rPr>
          <w:rFonts w:ascii="Verdana" w:hAnsi="Verdana"/>
        </w:rPr>
        <w:t>По данным Выписк</w:t>
      </w:r>
      <w:r w:rsidR="00C537FB">
        <w:rPr>
          <w:rFonts w:ascii="Verdana" w:hAnsi="Verdana"/>
        </w:rPr>
        <w:t>и</w:t>
      </w:r>
      <w:r w:rsidRPr="00172FD2">
        <w:rPr>
          <w:rFonts w:ascii="Verdana" w:hAnsi="Verdana"/>
        </w:rPr>
        <w:t xml:space="preserve"> из ЕГРН от 03.03.2022г. №КУВИ-001/2022-29563597</w:t>
      </w:r>
    </w:p>
    <w:p w14:paraId="2362CD49" w14:textId="10053AD3" w:rsidR="0094249E" w:rsidRPr="00172FD2" w:rsidRDefault="0094249E" w:rsidP="003F40BE">
      <w:pPr>
        <w:rPr>
          <w:rFonts w:ascii="Verdana" w:hAnsi="Verdana"/>
        </w:rPr>
      </w:pPr>
      <w:bookmarkStart w:id="2" w:name="_Hlk138868739"/>
      <w:bookmarkStart w:id="3" w:name="_Hlk138868078"/>
      <w:bookmarkEnd w:id="1"/>
      <w:r w:rsidRPr="00172FD2">
        <w:rPr>
          <w:rFonts w:ascii="Verdana" w:hAnsi="Verdana"/>
        </w:rPr>
        <w:t>Первый этаж: перечень помещений и площади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689"/>
        <w:gridCol w:w="8526"/>
        <w:gridCol w:w="1417"/>
      </w:tblGrid>
      <w:tr w:rsidR="003F40BE" w:rsidRPr="00172FD2" w14:paraId="02D85AB8" w14:textId="77777777" w:rsidTr="00172FD2">
        <w:tc>
          <w:tcPr>
            <w:tcW w:w="689" w:type="dxa"/>
          </w:tcPr>
          <w:p w14:paraId="6FC5B0D3" w14:textId="3F72C207" w:rsidR="003F40BE" w:rsidRPr="00172FD2" w:rsidRDefault="003F40BE" w:rsidP="0094249E">
            <w:pPr>
              <w:rPr>
                <w:rFonts w:ascii="Verdana" w:hAnsi="Verdana"/>
              </w:rPr>
            </w:pPr>
            <w:bookmarkStart w:id="4" w:name="_Hlk138869271"/>
            <w:bookmarkEnd w:id="2"/>
            <w:r w:rsidRPr="00172FD2">
              <w:rPr>
                <w:rFonts w:ascii="Verdana" w:hAnsi="Verdana"/>
              </w:rPr>
              <w:t>№</w:t>
            </w:r>
          </w:p>
        </w:tc>
        <w:tc>
          <w:tcPr>
            <w:tcW w:w="8526" w:type="dxa"/>
          </w:tcPr>
          <w:p w14:paraId="0E1D783B" w14:textId="32A49ACF" w:rsidR="003F40B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Помещение</w:t>
            </w:r>
          </w:p>
        </w:tc>
        <w:tc>
          <w:tcPr>
            <w:tcW w:w="1417" w:type="dxa"/>
          </w:tcPr>
          <w:p w14:paraId="1B9A205D" w14:textId="1F463067" w:rsidR="003F40BE" w:rsidRPr="00172FD2" w:rsidRDefault="000A14FE" w:rsidP="00172FD2">
            <w:pPr>
              <w:jc w:val="center"/>
              <w:rPr>
                <w:rFonts w:ascii="Verdana" w:hAnsi="Verdana"/>
              </w:rPr>
            </w:pPr>
            <w:proofErr w:type="gramStart"/>
            <w:r w:rsidRPr="00172FD2">
              <w:rPr>
                <w:rFonts w:ascii="Verdana" w:hAnsi="Verdana"/>
              </w:rPr>
              <w:t>кв.м</w:t>
            </w:r>
            <w:proofErr w:type="gramEnd"/>
          </w:p>
        </w:tc>
      </w:tr>
      <w:bookmarkEnd w:id="4"/>
      <w:tr w:rsidR="003F40BE" w:rsidRPr="00172FD2" w14:paraId="65ECF830" w14:textId="77777777" w:rsidTr="00172FD2">
        <w:tc>
          <w:tcPr>
            <w:tcW w:w="689" w:type="dxa"/>
          </w:tcPr>
          <w:p w14:paraId="411CEA88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0D5E4B43" w14:textId="460D2E71" w:rsidR="003F40BE" w:rsidRPr="00172FD2" w:rsidRDefault="003F40BE" w:rsidP="0094249E">
            <w:pPr>
              <w:spacing w:line="259" w:lineRule="auto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нежилое помещ</w:t>
            </w:r>
            <w:r w:rsidR="00172FD2">
              <w:rPr>
                <w:rFonts w:ascii="Verdana" w:hAnsi="Verdana"/>
              </w:rPr>
              <w:t>е</w:t>
            </w:r>
            <w:r w:rsidRPr="00172FD2">
              <w:rPr>
                <w:rFonts w:ascii="Verdana" w:hAnsi="Verdana"/>
              </w:rPr>
              <w:t>ние в осях 1-</w:t>
            </w:r>
            <w:proofErr w:type="gramStart"/>
            <w:r w:rsidRPr="00172FD2">
              <w:rPr>
                <w:rFonts w:ascii="Verdana" w:hAnsi="Verdana"/>
              </w:rPr>
              <w:t>4:Е</w:t>
            </w:r>
            <w:proofErr w:type="gramEnd"/>
            <w:r w:rsidRPr="00172FD2">
              <w:rPr>
                <w:rFonts w:ascii="Verdana" w:hAnsi="Verdana"/>
              </w:rPr>
              <w:t>-Б на отметке 0,000 № 1, этаж № 1</w:t>
            </w:r>
          </w:p>
        </w:tc>
        <w:tc>
          <w:tcPr>
            <w:tcW w:w="1417" w:type="dxa"/>
          </w:tcPr>
          <w:p w14:paraId="757A0A60" w14:textId="4AFAE902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132,6</w:t>
            </w:r>
          </w:p>
        </w:tc>
      </w:tr>
      <w:tr w:rsidR="003F40BE" w:rsidRPr="00172FD2" w14:paraId="4F9C1CD6" w14:textId="77777777" w:rsidTr="00172FD2">
        <w:tc>
          <w:tcPr>
            <w:tcW w:w="689" w:type="dxa"/>
          </w:tcPr>
          <w:p w14:paraId="4EFA3841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704D0840" w14:textId="46B13CA5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 xml:space="preserve">1-5: И-Е на отметке 0,000 № 2, этаж № 1 </w:t>
            </w:r>
          </w:p>
        </w:tc>
        <w:tc>
          <w:tcPr>
            <w:tcW w:w="1417" w:type="dxa"/>
          </w:tcPr>
          <w:p w14:paraId="56427C01" w14:textId="42736E84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65,4</w:t>
            </w:r>
          </w:p>
        </w:tc>
      </w:tr>
      <w:tr w:rsidR="003F40BE" w:rsidRPr="00172FD2" w14:paraId="279DF512" w14:textId="77777777" w:rsidTr="00172FD2">
        <w:tc>
          <w:tcPr>
            <w:tcW w:w="689" w:type="dxa"/>
          </w:tcPr>
          <w:p w14:paraId="330B1BDA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4C38596E" w14:textId="78A8EB5B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 xml:space="preserve">5-8: И-Д на отметке 0,000 № 3, этаж № 1 </w:t>
            </w:r>
          </w:p>
        </w:tc>
        <w:tc>
          <w:tcPr>
            <w:tcW w:w="1417" w:type="dxa"/>
          </w:tcPr>
          <w:p w14:paraId="28CBA5A2" w14:textId="25B5ED12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167,7</w:t>
            </w:r>
          </w:p>
        </w:tc>
      </w:tr>
      <w:tr w:rsidR="003F40BE" w:rsidRPr="00172FD2" w14:paraId="5420781D" w14:textId="77777777" w:rsidTr="00172FD2">
        <w:tc>
          <w:tcPr>
            <w:tcW w:w="689" w:type="dxa"/>
          </w:tcPr>
          <w:p w14:paraId="71CF765F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3EFD1B9D" w14:textId="25182A69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>5-7: Г-Б на отметке 0,000 № 4, этаж № 1</w:t>
            </w:r>
          </w:p>
        </w:tc>
        <w:tc>
          <w:tcPr>
            <w:tcW w:w="1417" w:type="dxa"/>
          </w:tcPr>
          <w:p w14:paraId="0F192EAE" w14:textId="1142101E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106</w:t>
            </w:r>
            <w:r w:rsidR="00103D2E" w:rsidRPr="00172FD2">
              <w:rPr>
                <w:rFonts w:ascii="Verdana" w:hAnsi="Verdana"/>
              </w:rPr>
              <w:t>,</w:t>
            </w:r>
            <w:r w:rsidRPr="00172FD2">
              <w:rPr>
                <w:rFonts w:ascii="Verdana" w:hAnsi="Verdana"/>
              </w:rPr>
              <w:t>7</w:t>
            </w:r>
          </w:p>
        </w:tc>
      </w:tr>
      <w:tr w:rsidR="003F40BE" w:rsidRPr="00172FD2" w14:paraId="3AB198E1" w14:textId="77777777" w:rsidTr="00172FD2">
        <w:tc>
          <w:tcPr>
            <w:tcW w:w="689" w:type="dxa"/>
          </w:tcPr>
          <w:p w14:paraId="7CACE57F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0FED27BC" w14:textId="62027895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>8-11: Е-Д на отметке 0,000 № 5, этаж № 1</w:t>
            </w:r>
          </w:p>
        </w:tc>
        <w:tc>
          <w:tcPr>
            <w:tcW w:w="1417" w:type="dxa"/>
          </w:tcPr>
          <w:p w14:paraId="181A0EAC" w14:textId="2DD44F46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84</w:t>
            </w:r>
            <w:r w:rsidR="00103D2E" w:rsidRPr="00172FD2">
              <w:rPr>
                <w:rFonts w:ascii="Verdana" w:hAnsi="Verdana"/>
              </w:rPr>
              <w:t>,</w:t>
            </w:r>
            <w:r w:rsidRPr="00172FD2">
              <w:rPr>
                <w:rFonts w:ascii="Verdana" w:hAnsi="Verdana"/>
              </w:rPr>
              <w:t>5</w:t>
            </w:r>
          </w:p>
        </w:tc>
      </w:tr>
      <w:tr w:rsidR="003F40BE" w:rsidRPr="00172FD2" w14:paraId="1ABAED86" w14:textId="77777777" w:rsidTr="00172FD2">
        <w:tc>
          <w:tcPr>
            <w:tcW w:w="689" w:type="dxa"/>
          </w:tcPr>
          <w:p w14:paraId="4A42B2A6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7BCC6C02" w14:textId="26DCE810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>8-11: Г-В на отметке 0,000 № 5А, этаж № 1</w:t>
            </w:r>
          </w:p>
        </w:tc>
        <w:tc>
          <w:tcPr>
            <w:tcW w:w="1417" w:type="dxa"/>
          </w:tcPr>
          <w:p w14:paraId="6C588388" w14:textId="2358DE53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81</w:t>
            </w:r>
            <w:r w:rsidR="00103D2E" w:rsidRPr="00172FD2">
              <w:rPr>
                <w:rFonts w:ascii="Verdana" w:hAnsi="Verdana"/>
              </w:rPr>
              <w:t>,</w:t>
            </w:r>
            <w:r w:rsidRPr="00172FD2">
              <w:rPr>
                <w:rFonts w:ascii="Verdana" w:hAnsi="Verdana"/>
              </w:rPr>
              <w:t>15</w:t>
            </w:r>
          </w:p>
        </w:tc>
      </w:tr>
      <w:tr w:rsidR="003F40BE" w:rsidRPr="00172FD2" w14:paraId="5CCFD7A6" w14:textId="77777777" w:rsidTr="00172FD2">
        <w:tc>
          <w:tcPr>
            <w:tcW w:w="689" w:type="dxa"/>
          </w:tcPr>
          <w:p w14:paraId="1036DD90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23DE936A" w14:textId="28161316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>8-8/</w:t>
            </w:r>
            <w:proofErr w:type="gramStart"/>
            <w:r w:rsidR="003F40BE" w:rsidRPr="00172FD2">
              <w:rPr>
                <w:rFonts w:ascii="Verdana" w:hAnsi="Verdana"/>
              </w:rPr>
              <w:t>4:В</w:t>
            </w:r>
            <w:proofErr w:type="gramEnd"/>
            <w:r w:rsidR="003F40BE" w:rsidRPr="00172FD2">
              <w:rPr>
                <w:rFonts w:ascii="Verdana" w:hAnsi="Verdana"/>
              </w:rPr>
              <w:t>-Б на отметке 0,000 № 6, этаж № 1</w:t>
            </w:r>
          </w:p>
        </w:tc>
        <w:tc>
          <w:tcPr>
            <w:tcW w:w="1417" w:type="dxa"/>
          </w:tcPr>
          <w:p w14:paraId="2CCA0288" w14:textId="730901B5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25</w:t>
            </w:r>
            <w:r w:rsidR="00103D2E" w:rsidRPr="00172FD2">
              <w:rPr>
                <w:rFonts w:ascii="Verdana" w:hAnsi="Verdana"/>
              </w:rPr>
              <w:t>,</w:t>
            </w:r>
            <w:r w:rsidRPr="00172FD2">
              <w:rPr>
                <w:rFonts w:ascii="Verdana" w:hAnsi="Verdana"/>
              </w:rPr>
              <w:t>6</w:t>
            </w:r>
          </w:p>
        </w:tc>
      </w:tr>
      <w:tr w:rsidR="003F40BE" w:rsidRPr="00172FD2" w14:paraId="69E390A9" w14:textId="77777777" w:rsidTr="00172FD2">
        <w:tc>
          <w:tcPr>
            <w:tcW w:w="689" w:type="dxa"/>
          </w:tcPr>
          <w:p w14:paraId="1D414558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6C0DF86A" w14:textId="170BEB6E" w:rsidR="003F40BE" w:rsidRPr="00172FD2" w:rsidRDefault="00172FD2" w:rsidP="0094249E">
            <w:pPr>
              <w:spacing w:line="259" w:lineRule="auto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3F40BE" w:rsidRPr="00172FD2">
              <w:rPr>
                <w:rFonts w:ascii="Verdana" w:hAnsi="Verdana"/>
              </w:rPr>
              <w:t>8-</w:t>
            </w:r>
            <w:proofErr w:type="gramStart"/>
            <w:r w:rsidR="003F40BE" w:rsidRPr="00172FD2">
              <w:rPr>
                <w:rFonts w:ascii="Verdana" w:hAnsi="Verdana"/>
              </w:rPr>
              <w:t>9:И</w:t>
            </w:r>
            <w:proofErr w:type="gramEnd"/>
            <w:r w:rsidR="003F40BE" w:rsidRPr="00172FD2">
              <w:rPr>
                <w:rFonts w:ascii="Verdana" w:hAnsi="Verdana"/>
              </w:rPr>
              <w:t>-Е на отметке 0,000 № 7, этаж № 1</w:t>
            </w:r>
          </w:p>
        </w:tc>
        <w:tc>
          <w:tcPr>
            <w:tcW w:w="1417" w:type="dxa"/>
          </w:tcPr>
          <w:p w14:paraId="6EFFE43B" w14:textId="18BC4390" w:rsidR="003F40BE" w:rsidRPr="00172FD2" w:rsidRDefault="003F40B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48</w:t>
            </w:r>
            <w:r w:rsidR="00103D2E" w:rsidRPr="00172FD2">
              <w:rPr>
                <w:rFonts w:ascii="Verdana" w:hAnsi="Verdana"/>
              </w:rPr>
              <w:t>,</w:t>
            </w:r>
            <w:r w:rsidRPr="00172FD2">
              <w:rPr>
                <w:rFonts w:ascii="Verdana" w:hAnsi="Verdana"/>
              </w:rPr>
              <w:t>7</w:t>
            </w:r>
          </w:p>
        </w:tc>
      </w:tr>
      <w:tr w:rsidR="003F40BE" w:rsidRPr="00172FD2" w14:paraId="6C3F7722" w14:textId="77777777" w:rsidTr="00172FD2">
        <w:tc>
          <w:tcPr>
            <w:tcW w:w="689" w:type="dxa"/>
          </w:tcPr>
          <w:p w14:paraId="5A318C85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39E89E16" w14:textId="13CEAA7B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</w:t>
            </w:r>
            <w:proofErr w:type="gramStart"/>
            <w:r w:rsidR="00103D2E" w:rsidRPr="00172FD2">
              <w:rPr>
                <w:rFonts w:ascii="Verdana" w:hAnsi="Verdana"/>
              </w:rPr>
              <w:t>4:Е</w:t>
            </w:r>
            <w:proofErr w:type="gramEnd"/>
            <w:r w:rsidR="00103D2E" w:rsidRPr="00172FD2">
              <w:rPr>
                <w:rFonts w:ascii="Verdana" w:hAnsi="Verdana"/>
              </w:rPr>
              <w:t>-Д/1 на отметке 0,000 № 8, этаж № 1</w:t>
            </w:r>
          </w:p>
        </w:tc>
        <w:tc>
          <w:tcPr>
            <w:tcW w:w="1417" w:type="dxa"/>
          </w:tcPr>
          <w:p w14:paraId="2C058EAE" w14:textId="28FB6EAD" w:rsidR="003F40B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8,8</w:t>
            </w:r>
          </w:p>
        </w:tc>
      </w:tr>
      <w:tr w:rsidR="003F40BE" w:rsidRPr="00172FD2" w14:paraId="7E692D87" w14:textId="77777777" w:rsidTr="00172FD2">
        <w:tc>
          <w:tcPr>
            <w:tcW w:w="689" w:type="dxa"/>
          </w:tcPr>
          <w:p w14:paraId="59CA4FF5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416A468A" w14:textId="05A4E7D5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</w:t>
            </w:r>
            <w:proofErr w:type="gramStart"/>
            <w:r w:rsidR="00103D2E" w:rsidRPr="00172FD2">
              <w:rPr>
                <w:rFonts w:ascii="Verdana" w:hAnsi="Verdana"/>
              </w:rPr>
              <w:t>4:Е</w:t>
            </w:r>
            <w:proofErr w:type="gramEnd"/>
            <w:r w:rsidR="00103D2E" w:rsidRPr="00172FD2">
              <w:rPr>
                <w:rFonts w:ascii="Verdana" w:hAnsi="Verdana"/>
              </w:rPr>
              <w:t>-Д1 на отметке 0,000 № 9, этаж № 1</w:t>
            </w:r>
          </w:p>
        </w:tc>
        <w:tc>
          <w:tcPr>
            <w:tcW w:w="1417" w:type="dxa"/>
          </w:tcPr>
          <w:p w14:paraId="2521027D" w14:textId="51BEF13C" w:rsidR="003F40B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1,65</w:t>
            </w:r>
          </w:p>
        </w:tc>
      </w:tr>
      <w:tr w:rsidR="003F40BE" w:rsidRPr="00172FD2" w14:paraId="14762DE7" w14:textId="77777777" w:rsidTr="00172FD2">
        <w:tc>
          <w:tcPr>
            <w:tcW w:w="689" w:type="dxa"/>
          </w:tcPr>
          <w:p w14:paraId="2404961F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5EFFE353" w14:textId="736F573D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</w:t>
            </w:r>
            <w:proofErr w:type="gramStart"/>
            <w:r w:rsidR="00103D2E" w:rsidRPr="00172FD2">
              <w:rPr>
                <w:rFonts w:ascii="Verdana" w:hAnsi="Verdana"/>
              </w:rPr>
              <w:t>4:Ж</w:t>
            </w:r>
            <w:proofErr w:type="gramEnd"/>
            <w:r w:rsidR="00103D2E" w:rsidRPr="00172FD2">
              <w:rPr>
                <w:rFonts w:ascii="Verdana" w:hAnsi="Verdana"/>
              </w:rPr>
              <w:t>-Е на отметке 0,000 № 10, этаж № 1</w:t>
            </w:r>
          </w:p>
        </w:tc>
        <w:tc>
          <w:tcPr>
            <w:tcW w:w="1417" w:type="dxa"/>
          </w:tcPr>
          <w:p w14:paraId="19C0CC9C" w14:textId="4CCF9F64" w:rsidR="003F40B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13,2</w:t>
            </w:r>
          </w:p>
        </w:tc>
      </w:tr>
      <w:tr w:rsidR="003F40BE" w:rsidRPr="00172FD2" w14:paraId="4317AAA7" w14:textId="77777777" w:rsidTr="00172FD2">
        <w:tc>
          <w:tcPr>
            <w:tcW w:w="689" w:type="dxa"/>
          </w:tcPr>
          <w:p w14:paraId="14CBB75C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6645FFFD" w14:textId="55FB5723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</w:t>
            </w:r>
            <w:proofErr w:type="gramStart"/>
            <w:r w:rsidR="00103D2E" w:rsidRPr="00172FD2">
              <w:rPr>
                <w:rFonts w:ascii="Verdana" w:hAnsi="Verdana"/>
              </w:rPr>
              <w:t>4:В</w:t>
            </w:r>
            <w:proofErr w:type="gramEnd"/>
            <w:r w:rsidR="00103D2E" w:rsidRPr="00172FD2">
              <w:rPr>
                <w:rFonts w:ascii="Verdana" w:hAnsi="Verdana"/>
              </w:rPr>
              <w:t>-Б на отметке 0,000 № 11, этаж № 1</w:t>
            </w:r>
          </w:p>
        </w:tc>
        <w:tc>
          <w:tcPr>
            <w:tcW w:w="1417" w:type="dxa"/>
          </w:tcPr>
          <w:p w14:paraId="267A7643" w14:textId="7D4F7A10" w:rsidR="003F40B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7,6</w:t>
            </w:r>
          </w:p>
        </w:tc>
      </w:tr>
      <w:tr w:rsidR="003F40BE" w:rsidRPr="00172FD2" w14:paraId="01550E43" w14:textId="77777777" w:rsidTr="00172FD2">
        <w:tc>
          <w:tcPr>
            <w:tcW w:w="689" w:type="dxa"/>
          </w:tcPr>
          <w:p w14:paraId="7DFA98FD" w14:textId="77777777" w:rsidR="003F40BE" w:rsidRPr="00172FD2" w:rsidRDefault="003F40B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11CC1753" w14:textId="1DC50C87" w:rsidR="003F40B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3-4: В-Б на отметке 0,000 № 12, этаж № 1</w:t>
            </w:r>
          </w:p>
        </w:tc>
        <w:tc>
          <w:tcPr>
            <w:tcW w:w="1417" w:type="dxa"/>
          </w:tcPr>
          <w:p w14:paraId="5DA796E7" w14:textId="293D7810" w:rsidR="003F40B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9,8</w:t>
            </w:r>
          </w:p>
        </w:tc>
      </w:tr>
      <w:tr w:rsidR="00103D2E" w:rsidRPr="00172FD2" w14:paraId="5C3AB4AF" w14:textId="77777777" w:rsidTr="00172FD2">
        <w:tc>
          <w:tcPr>
            <w:tcW w:w="689" w:type="dxa"/>
          </w:tcPr>
          <w:p w14:paraId="5376D268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1072BD12" w14:textId="542D3E4D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8-8/</w:t>
            </w:r>
            <w:proofErr w:type="gramStart"/>
            <w:r w:rsidR="00103D2E" w:rsidRPr="00172FD2">
              <w:rPr>
                <w:rFonts w:ascii="Verdana" w:hAnsi="Verdana"/>
              </w:rPr>
              <w:t>2:В</w:t>
            </w:r>
            <w:proofErr w:type="gramEnd"/>
            <w:r w:rsidR="00103D2E" w:rsidRPr="00172FD2">
              <w:rPr>
                <w:rFonts w:ascii="Verdana" w:hAnsi="Verdana"/>
              </w:rPr>
              <w:t>-Б на отметке 0,000 № 13, этаж №1</w:t>
            </w:r>
          </w:p>
        </w:tc>
        <w:tc>
          <w:tcPr>
            <w:tcW w:w="1417" w:type="dxa"/>
          </w:tcPr>
          <w:p w14:paraId="1CCC147D" w14:textId="28555443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3,15</w:t>
            </w:r>
          </w:p>
        </w:tc>
      </w:tr>
      <w:tr w:rsidR="00103D2E" w:rsidRPr="00172FD2" w14:paraId="3F2DDFE1" w14:textId="77777777" w:rsidTr="00172FD2">
        <w:tc>
          <w:tcPr>
            <w:tcW w:w="689" w:type="dxa"/>
          </w:tcPr>
          <w:p w14:paraId="53327D08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52F3857B" w14:textId="6DA3D61F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8-8/3: Ж-Е на отметке 0,000 №14, этаж№1</w:t>
            </w:r>
          </w:p>
        </w:tc>
        <w:tc>
          <w:tcPr>
            <w:tcW w:w="1417" w:type="dxa"/>
          </w:tcPr>
          <w:p w14:paraId="635496E6" w14:textId="3291B464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3,15</w:t>
            </w:r>
          </w:p>
        </w:tc>
      </w:tr>
      <w:tr w:rsidR="00103D2E" w:rsidRPr="00172FD2" w14:paraId="6C855855" w14:textId="77777777" w:rsidTr="00172FD2">
        <w:tc>
          <w:tcPr>
            <w:tcW w:w="689" w:type="dxa"/>
          </w:tcPr>
          <w:p w14:paraId="5DF28AE9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3CC7F41F" w14:textId="35D5794E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2-</w:t>
            </w:r>
            <w:proofErr w:type="gramStart"/>
            <w:r w:rsidR="00103D2E" w:rsidRPr="00172FD2">
              <w:rPr>
                <w:rFonts w:ascii="Verdana" w:hAnsi="Verdana"/>
              </w:rPr>
              <w:t>8:Ж</w:t>
            </w:r>
            <w:proofErr w:type="gramEnd"/>
            <w:r w:rsidR="00103D2E" w:rsidRPr="00172FD2">
              <w:rPr>
                <w:rFonts w:ascii="Verdana" w:hAnsi="Verdana"/>
              </w:rPr>
              <w:t>-Б на отметке 0,000 № 15, этаж № 1</w:t>
            </w:r>
          </w:p>
        </w:tc>
        <w:tc>
          <w:tcPr>
            <w:tcW w:w="1417" w:type="dxa"/>
          </w:tcPr>
          <w:p w14:paraId="5DED1D2E" w14:textId="7DE90057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124,3</w:t>
            </w:r>
          </w:p>
        </w:tc>
      </w:tr>
      <w:tr w:rsidR="00103D2E" w:rsidRPr="00172FD2" w14:paraId="7256BA3F" w14:textId="77777777" w:rsidTr="00172FD2">
        <w:tc>
          <w:tcPr>
            <w:tcW w:w="689" w:type="dxa"/>
          </w:tcPr>
          <w:p w14:paraId="529AA0ED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111C7B3E" w14:textId="36CB0EFF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4-5: В-Б на отметке 0,000 № 16, этаж № 1</w:t>
            </w:r>
          </w:p>
        </w:tc>
        <w:tc>
          <w:tcPr>
            <w:tcW w:w="1417" w:type="dxa"/>
          </w:tcPr>
          <w:p w14:paraId="0CB0B685" w14:textId="3185748F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4,2</w:t>
            </w:r>
          </w:p>
        </w:tc>
      </w:tr>
      <w:tr w:rsidR="00103D2E" w:rsidRPr="00172FD2" w14:paraId="5CB34F1F" w14:textId="77777777" w:rsidTr="00172FD2">
        <w:tc>
          <w:tcPr>
            <w:tcW w:w="689" w:type="dxa"/>
          </w:tcPr>
          <w:p w14:paraId="0433E9FE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56A4665A" w14:textId="5E2F9718" w:rsidR="00103D2E" w:rsidRPr="00172FD2" w:rsidRDefault="00172FD2" w:rsidP="0094249E">
            <w:pPr>
              <w:spacing w:line="259" w:lineRule="auto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7-</w:t>
            </w:r>
            <w:proofErr w:type="gramStart"/>
            <w:r w:rsidR="00103D2E" w:rsidRPr="00172FD2">
              <w:rPr>
                <w:rFonts w:ascii="Verdana" w:hAnsi="Verdana"/>
              </w:rPr>
              <w:t>8:В</w:t>
            </w:r>
            <w:proofErr w:type="gramEnd"/>
            <w:r w:rsidR="00103D2E" w:rsidRPr="00172FD2">
              <w:rPr>
                <w:rFonts w:ascii="Verdana" w:hAnsi="Verdana"/>
              </w:rPr>
              <w:t xml:space="preserve">-Б на отметке 0,000 № 17, этаж № 1, </w:t>
            </w:r>
          </w:p>
        </w:tc>
        <w:tc>
          <w:tcPr>
            <w:tcW w:w="1417" w:type="dxa"/>
          </w:tcPr>
          <w:p w14:paraId="7BF7638F" w14:textId="1A15CA47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3,4</w:t>
            </w:r>
          </w:p>
        </w:tc>
      </w:tr>
      <w:tr w:rsidR="00103D2E" w:rsidRPr="00172FD2" w14:paraId="6D24F8A7" w14:textId="77777777" w:rsidTr="00172FD2">
        <w:tc>
          <w:tcPr>
            <w:tcW w:w="689" w:type="dxa"/>
          </w:tcPr>
          <w:p w14:paraId="13EC66CB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6F302B32" w14:textId="40DC4E27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нежилое помещение в осях</w:t>
            </w:r>
            <w:r w:rsidR="00103D2E" w:rsidRPr="00172FD2">
              <w:rPr>
                <w:rFonts w:ascii="Verdana" w:hAnsi="Verdana"/>
              </w:rPr>
              <w:t xml:space="preserve"> 9/1-</w:t>
            </w:r>
            <w:proofErr w:type="gramStart"/>
            <w:r w:rsidR="00103D2E" w:rsidRPr="00172FD2">
              <w:rPr>
                <w:rFonts w:ascii="Verdana" w:hAnsi="Verdana"/>
              </w:rPr>
              <w:t>11:Д</w:t>
            </w:r>
            <w:proofErr w:type="gramEnd"/>
            <w:r w:rsidR="00103D2E" w:rsidRPr="00172FD2">
              <w:rPr>
                <w:rFonts w:ascii="Verdana" w:hAnsi="Verdana"/>
              </w:rPr>
              <w:t>-Г на отметке 0,000 №18, этаж№1</w:t>
            </w:r>
          </w:p>
        </w:tc>
        <w:tc>
          <w:tcPr>
            <w:tcW w:w="1417" w:type="dxa"/>
          </w:tcPr>
          <w:p w14:paraId="25F618DF" w14:textId="13D73192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7,4</w:t>
            </w:r>
          </w:p>
        </w:tc>
      </w:tr>
      <w:tr w:rsidR="00103D2E" w:rsidRPr="00172FD2" w14:paraId="7EE029CA" w14:textId="77777777" w:rsidTr="00172FD2">
        <w:tc>
          <w:tcPr>
            <w:tcW w:w="689" w:type="dxa"/>
          </w:tcPr>
          <w:p w14:paraId="3E64101C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1FCADC50" w14:textId="7B3690B6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8-</w:t>
            </w:r>
            <w:proofErr w:type="gramStart"/>
            <w:r w:rsidR="00103D2E" w:rsidRPr="00172FD2">
              <w:rPr>
                <w:rFonts w:ascii="Verdana" w:hAnsi="Verdana"/>
              </w:rPr>
              <w:t>10:Д</w:t>
            </w:r>
            <w:proofErr w:type="gramEnd"/>
            <w:r w:rsidR="00103D2E" w:rsidRPr="00172FD2">
              <w:rPr>
                <w:rFonts w:ascii="Verdana" w:hAnsi="Verdana"/>
              </w:rPr>
              <w:t>-Г на отметке 0,000 № 19, этаж № 1</w:t>
            </w:r>
          </w:p>
        </w:tc>
        <w:tc>
          <w:tcPr>
            <w:tcW w:w="1417" w:type="dxa"/>
          </w:tcPr>
          <w:p w14:paraId="4472B03F" w14:textId="53D3DA26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29,7</w:t>
            </w:r>
          </w:p>
        </w:tc>
      </w:tr>
      <w:tr w:rsidR="00103D2E" w:rsidRPr="00172FD2" w14:paraId="3749D507" w14:textId="77777777" w:rsidTr="00172FD2">
        <w:tc>
          <w:tcPr>
            <w:tcW w:w="689" w:type="dxa"/>
          </w:tcPr>
          <w:p w14:paraId="78B02077" w14:textId="77777777" w:rsidR="00103D2E" w:rsidRPr="00172FD2" w:rsidRDefault="00103D2E" w:rsidP="0094249E">
            <w:pPr>
              <w:pStyle w:val="a5"/>
              <w:numPr>
                <w:ilvl w:val="0"/>
                <w:numId w:val="1"/>
              </w:numPr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17DA7FA0" w14:textId="3A5BA968" w:rsidR="00103D2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103D2E" w:rsidRPr="00172FD2">
              <w:rPr>
                <w:rFonts w:ascii="Verdana" w:hAnsi="Verdana"/>
              </w:rPr>
              <w:t>3-</w:t>
            </w:r>
            <w:proofErr w:type="gramStart"/>
            <w:r w:rsidR="00103D2E" w:rsidRPr="00172FD2">
              <w:rPr>
                <w:rFonts w:ascii="Verdana" w:hAnsi="Verdana"/>
              </w:rPr>
              <w:t>4:Е</w:t>
            </w:r>
            <w:proofErr w:type="gramEnd"/>
            <w:r w:rsidR="00103D2E" w:rsidRPr="00172FD2">
              <w:rPr>
                <w:rFonts w:ascii="Verdana" w:hAnsi="Verdana"/>
              </w:rPr>
              <w:t>-Д/1 на отметке 0,000 № 20, этаж №</w:t>
            </w:r>
          </w:p>
        </w:tc>
        <w:tc>
          <w:tcPr>
            <w:tcW w:w="1417" w:type="dxa"/>
          </w:tcPr>
          <w:p w14:paraId="345EE37C" w14:textId="41AD74D7" w:rsidR="00103D2E" w:rsidRPr="00172FD2" w:rsidRDefault="00103D2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4,6</w:t>
            </w:r>
          </w:p>
        </w:tc>
      </w:tr>
      <w:tr w:rsidR="000A14FE" w:rsidRPr="00172FD2" w14:paraId="719B1E38" w14:textId="77777777" w:rsidTr="00172FD2">
        <w:tc>
          <w:tcPr>
            <w:tcW w:w="689" w:type="dxa"/>
          </w:tcPr>
          <w:p w14:paraId="50907E90" w14:textId="77777777" w:rsidR="000A14FE" w:rsidRPr="00172FD2" w:rsidRDefault="000A14FE" w:rsidP="0094249E">
            <w:pPr>
              <w:pStyle w:val="a5"/>
              <w:ind w:left="360"/>
              <w:rPr>
                <w:rFonts w:ascii="Verdana" w:hAnsi="Verdana"/>
              </w:rPr>
            </w:pPr>
          </w:p>
        </w:tc>
        <w:tc>
          <w:tcPr>
            <w:tcW w:w="8526" w:type="dxa"/>
          </w:tcPr>
          <w:p w14:paraId="525444C9" w14:textId="07A112F1" w:rsidR="000A14FE" w:rsidRPr="00172FD2" w:rsidRDefault="000A14FE" w:rsidP="0094249E">
            <w:pPr>
              <w:rPr>
                <w:rFonts w:ascii="Verdana" w:hAnsi="Verdana"/>
                <w:b/>
                <w:bCs/>
              </w:rPr>
            </w:pPr>
            <w:r w:rsidRPr="00172FD2">
              <w:rPr>
                <w:rFonts w:ascii="Verdana" w:hAnsi="Verdana"/>
                <w:b/>
                <w:bCs/>
              </w:rPr>
              <w:t>ИТОГО</w:t>
            </w:r>
          </w:p>
        </w:tc>
        <w:tc>
          <w:tcPr>
            <w:tcW w:w="1417" w:type="dxa"/>
          </w:tcPr>
          <w:p w14:paraId="05DFB122" w14:textId="2C0491D8" w:rsidR="000A14FE" w:rsidRPr="00172FD2" w:rsidRDefault="000A14FE" w:rsidP="00172FD2">
            <w:pPr>
              <w:jc w:val="center"/>
              <w:rPr>
                <w:rFonts w:ascii="Verdana" w:hAnsi="Verdana"/>
                <w:b/>
                <w:bCs/>
              </w:rPr>
            </w:pPr>
            <w:r w:rsidRPr="00172FD2">
              <w:rPr>
                <w:rFonts w:ascii="Verdana" w:hAnsi="Verdana"/>
                <w:b/>
                <w:bCs/>
              </w:rPr>
              <w:t>933,3</w:t>
            </w:r>
          </w:p>
        </w:tc>
      </w:tr>
      <w:bookmarkEnd w:id="3"/>
    </w:tbl>
    <w:p w14:paraId="63E5983A" w14:textId="77777777" w:rsidR="005F1BC5" w:rsidRDefault="005F1BC5" w:rsidP="005F1BC5">
      <w:pPr>
        <w:spacing w:after="120"/>
        <w:rPr>
          <w:rFonts w:ascii="Verdana" w:hAnsi="Verdana"/>
        </w:rPr>
      </w:pPr>
    </w:p>
    <w:p w14:paraId="7973639A" w14:textId="4B49A902" w:rsidR="000A14FE" w:rsidRPr="00172FD2" w:rsidRDefault="000A14FE" w:rsidP="000A14FE">
      <w:pPr>
        <w:rPr>
          <w:rFonts w:ascii="Verdana" w:hAnsi="Verdana"/>
        </w:rPr>
      </w:pPr>
      <w:r w:rsidRPr="00172FD2">
        <w:rPr>
          <w:rFonts w:ascii="Verdana" w:hAnsi="Verdana"/>
        </w:rPr>
        <w:t>Цокольный этаж</w:t>
      </w:r>
      <w:r w:rsidR="0094249E" w:rsidRPr="00172FD2">
        <w:rPr>
          <w:rFonts w:ascii="Verdana" w:hAnsi="Verdana"/>
        </w:rPr>
        <w:t>: перечень помещений и площади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697"/>
        <w:gridCol w:w="8518"/>
        <w:gridCol w:w="1417"/>
      </w:tblGrid>
      <w:tr w:rsidR="00172FD2" w:rsidRPr="00172FD2" w14:paraId="76E7C78D" w14:textId="77777777" w:rsidTr="00172FD2">
        <w:tc>
          <w:tcPr>
            <w:tcW w:w="697" w:type="dxa"/>
          </w:tcPr>
          <w:p w14:paraId="5AC1090C" w14:textId="4A2B152D" w:rsidR="00172FD2" w:rsidRPr="00172FD2" w:rsidRDefault="00172FD2" w:rsidP="00172FD2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№</w:t>
            </w:r>
          </w:p>
        </w:tc>
        <w:tc>
          <w:tcPr>
            <w:tcW w:w="8518" w:type="dxa"/>
          </w:tcPr>
          <w:p w14:paraId="3A85062C" w14:textId="71D82DA5" w:rsidR="00172FD2" w:rsidRPr="00172FD2" w:rsidRDefault="00172FD2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Помещение</w:t>
            </w:r>
          </w:p>
        </w:tc>
        <w:tc>
          <w:tcPr>
            <w:tcW w:w="1417" w:type="dxa"/>
          </w:tcPr>
          <w:p w14:paraId="1C4AA6A5" w14:textId="62BB9A4F" w:rsidR="00172FD2" w:rsidRPr="00172FD2" w:rsidRDefault="00172FD2" w:rsidP="00172FD2">
            <w:pPr>
              <w:jc w:val="center"/>
              <w:rPr>
                <w:rFonts w:ascii="Verdana" w:hAnsi="Verdana"/>
              </w:rPr>
            </w:pPr>
            <w:proofErr w:type="gramStart"/>
            <w:r w:rsidRPr="00172FD2">
              <w:rPr>
                <w:rFonts w:ascii="Verdana" w:hAnsi="Verdana"/>
              </w:rPr>
              <w:t>кв.м</w:t>
            </w:r>
            <w:proofErr w:type="gramEnd"/>
          </w:p>
        </w:tc>
      </w:tr>
      <w:tr w:rsidR="000A14FE" w:rsidRPr="00172FD2" w14:paraId="4C94A7FB" w14:textId="77777777" w:rsidTr="00172FD2">
        <w:tc>
          <w:tcPr>
            <w:tcW w:w="697" w:type="dxa"/>
          </w:tcPr>
          <w:p w14:paraId="34DF7498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7B88B52B" w14:textId="717ECBBD" w:rsidR="000A14FE" w:rsidRPr="00172FD2" w:rsidRDefault="00172FD2" w:rsidP="0094249E">
            <w:pPr>
              <w:spacing w:line="259" w:lineRule="auto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8-</w:t>
            </w:r>
            <w:proofErr w:type="gramStart"/>
            <w:r w:rsidR="000A14FE" w:rsidRPr="00172FD2">
              <w:rPr>
                <w:rFonts w:ascii="Verdana" w:hAnsi="Verdana"/>
              </w:rPr>
              <w:t>10:Д</w:t>
            </w:r>
            <w:proofErr w:type="gramEnd"/>
            <w:r w:rsidR="000A14FE" w:rsidRPr="00172FD2">
              <w:rPr>
                <w:rFonts w:ascii="Verdana" w:hAnsi="Verdana"/>
              </w:rPr>
              <w:t>/1-В №2, эта</w:t>
            </w:r>
            <w:r w:rsidR="00C537FB">
              <w:rPr>
                <w:rFonts w:ascii="Verdana" w:hAnsi="Verdana"/>
              </w:rPr>
              <w:t>ж</w:t>
            </w:r>
            <w:r w:rsidR="000A14FE" w:rsidRPr="00172FD2">
              <w:rPr>
                <w:rFonts w:ascii="Verdana" w:hAnsi="Verdana"/>
              </w:rPr>
              <w:t xml:space="preserve"> -1 (на отметке </w:t>
            </w:r>
            <w:r w:rsidR="00C537FB">
              <w:rPr>
                <w:rFonts w:ascii="Verdana" w:hAnsi="Verdana"/>
              </w:rPr>
              <w:t>-</w:t>
            </w:r>
            <w:r w:rsidR="000A14FE" w:rsidRPr="00172FD2">
              <w:rPr>
                <w:rFonts w:ascii="Verdana" w:hAnsi="Verdana"/>
              </w:rPr>
              <w:t>3600)</w:t>
            </w:r>
          </w:p>
        </w:tc>
        <w:tc>
          <w:tcPr>
            <w:tcW w:w="1417" w:type="dxa"/>
          </w:tcPr>
          <w:p w14:paraId="469B3D8A" w14:textId="223A3437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164,5</w:t>
            </w:r>
          </w:p>
        </w:tc>
      </w:tr>
      <w:tr w:rsidR="000A14FE" w:rsidRPr="00172FD2" w14:paraId="512AE4A6" w14:textId="77777777" w:rsidTr="00172FD2">
        <w:tc>
          <w:tcPr>
            <w:tcW w:w="697" w:type="dxa"/>
          </w:tcPr>
          <w:p w14:paraId="7DFD21A5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7300B27F" w14:textId="4E66BE28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7-9: И-Ж №14, этаж -1 (на отметке -3600)</w:t>
            </w:r>
          </w:p>
        </w:tc>
        <w:tc>
          <w:tcPr>
            <w:tcW w:w="1417" w:type="dxa"/>
          </w:tcPr>
          <w:p w14:paraId="7CCCA034" w14:textId="38A74952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29,6</w:t>
            </w:r>
          </w:p>
        </w:tc>
      </w:tr>
      <w:tr w:rsidR="000A14FE" w:rsidRPr="00172FD2" w14:paraId="2138DBC3" w14:textId="77777777" w:rsidTr="00172FD2">
        <w:tc>
          <w:tcPr>
            <w:tcW w:w="697" w:type="dxa"/>
          </w:tcPr>
          <w:p w14:paraId="75929496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135B27FF" w14:textId="50161528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8-8/</w:t>
            </w:r>
            <w:proofErr w:type="gramStart"/>
            <w:r w:rsidR="000A14FE" w:rsidRPr="00172FD2">
              <w:rPr>
                <w:rFonts w:ascii="Verdana" w:hAnsi="Verdana"/>
              </w:rPr>
              <w:t>3:Ж</w:t>
            </w:r>
            <w:proofErr w:type="gramEnd"/>
            <w:r w:rsidR="000A14FE" w:rsidRPr="00172FD2">
              <w:rPr>
                <w:rFonts w:ascii="Verdana" w:hAnsi="Verdana"/>
              </w:rPr>
              <w:t>-Е №15, этаж -1 (на отметке -3600)</w:t>
            </w:r>
          </w:p>
        </w:tc>
        <w:tc>
          <w:tcPr>
            <w:tcW w:w="1417" w:type="dxa"/>
          </w:tcPr>
          <w:p w14:paraId="2B1A0B86" w14:textId="517D4340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25,7</w:t>
            </w:r>
          </w:p>
        </w:tc>
      </w:tr>
      <w:tr w:rsidR="000A14FE" w:rsidRPr="00172FD2" w14:paraId="6F9758D3" w14:textId="77777777" w:rsidTr="00172FD2">
        <w:tc>
          <w:tcPr>
            <w:tcW w:w="697" w:type="dxa"/>
          </w:tcPr>
          <w:p w14:paraId="1D5397A4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2AED3337" w14:textId="7A0E7560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8-8/3: Ж-Е №16, этаж -1 (на отметке 3600)</w:t>
            </w:r>
          </w:p>
        </w:tc>
        <w:tc>
          <w:tcPr>
            <w:tcW w:w="1417" w:type="dxa"/>
          </w:tcPr>
          <w:p w14:paraId="68D28724" w14:textId="0157E3BB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3,15</w:t>
            </w:r>
          </w:p>
        </w:tc>
      </w:tr>
      <w:tr w:rsidR="000A14FE" w:rsidRPr="00172FD2" w14:paraId="69C308DF" w14:textId="77777777" w:rsidTr="00172FD2">
        <w:tc>
          <w:tcPr>
            <w:tcW w:w="697" w:type="dxa"/>
          </w:tcPr>
          <w:p w14:paraId="1C37944F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1B4165B4" w14:textId="7ECF53CC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8-8/</w:t>
            </w:r>
            <w:proofErr w:type="gramStart"/>
            <w:r w:rsidR="000A14FE" w:rsidRPr="00172FD2">
              <w:rPr>
                <w:rFonts w:ascii="Verdana" w:hAnsi="Verdana"/>
              </w:rPr>
              <w:t>2:В</w:t>
            </w:r>
            <w:proofErr w:type="gramEnd"/>
            <w:r w:rsidR="000A14FE" w:rsidRPr="00172FD2">
              <w:rPr>
                <w:rFonts w:ascii="Verdana" w:hAnsi="Verdana"/>
              </w:rPr>
              <w:t>-Б №18, этаж -1 (на отметке -3600)</w:t>
            </w:r>
          </w:p>
        </w:tc>
        <w:tc>
          <w:tcPr>
            <w:tcW w:w="1417" w:type="dxa"/>
          </w:tcPr>
          <w:p w14:paraId="36E77D69" w14:textId="313A763B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3,15</w:t>
            </w:r>
          </w:p>
        </w:tc>
      </w:tr>
      <w:tr w:rsidR="000A14FE" w:rsidRPr="00172FD2" w14:paraId="558FCB02" w14:textId="77777777" w:rsidTr="00172FD2">
        <w:tc>
          <w:tcPr>
            <w:tcW w:w="697" w:type="dxa"/>
          </w:tcPr>
          <w:p w14:paraId="7A384A25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5C81664D" w14:textId="73603F3B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7-8: Ж-Е №19, этаж -1 (на отметке -3600)</w:t>
            </w:r>
          </w:p>
        </w:tc>
        <w:tc>
          <w:tcPr>
            <w:tcW w:w="1417" w:type="dxa"/>
          </w:tcPr>
          <w:p w14:paraId="6B3E715C" w14:textId="64ED0F97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11,9</w:t>
            </w:r>
          </w:p>
        </w:tc>
      </w:tr>
      <w:tr w:rsidR="000A14FE" w:rsidRPr="00172FD2" w14:paraId="02773B7D" w14:textId="77777777" w:rsidTr="00172FD2">
        <w:tc>
          <w:tcPr>
            <w:tcW w:w="697" w:type="dxa"/>
          </w:tcPr>
          <w:p w14:paraId="17025585" w14:textId="77777777" w:rsidR="000A14FE" w:rsidRPr="00172FD2" w:rsidRDefault="000A14FE" w:rsidP="00C537FB">
            <w:pPr>
              <w:pStyle w:val="a5"/>
              <w:numPr>
                <w:ilvl w:val="0"/>
                <w:numId w:val="2"/>
              </w:numPr>
              <w:jc w:val="center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4F978C3C" w14:textId="7958693F" w:rsidR="000A14FE" w:rsidRPr="00172FD2" w:rsidRDefault="00172FD2" w:rsidP="0094249E">
            <w:pPr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 xml:space="preserve">нежилое помещение в осях </w:t>
            </w:r>
            <w:r w:rsidR="000A14FE" w:rsidRPr="00172FD2">
              <w:rPr>
                <w:rFonts w:ascii="Verdana" w:hAnsi="Verdana"/>
              </w:rPr>
              <w:t>8-8/</w:t>
            </w:r>
            <w:proofErr w:type="gramStart"/>
            <w:r w:rsidR="000A14FE" w:rsidRPr="00172FD2">
              <w:rPr>
                <w:rFonts w:ascii="Verdana" w:hAnsi="Verdana"/>
              </w:rPr>
              <w:t>2:В</w:t>
            </w:r>
            <w:proofErr w:type="gramEnd"/>
            <w:r w:rsidR="000A14FE" w:rsidRPr="00172FD2">
              <w:rPr>
                <w:rFonts w:ascii="Verdana" w:hAnsi="Verdana"/>
              </w:rPr>
              <w:t>-Б №17, этаж -1 (на отметке</w:t>
            </w:r>
            <w:r w:rsidR="00C537FB">
              <w:rPr>
                <w:rFonts w:ascii="Verdana" w:hAnsi="Verdana"/>
              </w:rPr>
              <w:t xml:space="preserve"> </w:t>
            </w:r>
            <w:r w:rsidR="000A14FE" w:rsidRPr="00172FD2">
              <w:rPr>
                <w:rFonts w:ascii="Verdana" w:hAnsi="Verdana"/>
              </w:rPr>
              <w:t>-3600)</w:t>
            </w:r>
          </w:p>
        </w:tc>
        <w:tc>
          <w:tcPr>
            <w:tcW w:w="1417" w:type="dxa"/>
          </w:tcPr>
          <w:p w14:paraId="03EBA720" w14:textId="6A809951" w:rsidR="000A14FE" w:rsidRPr="00172FD2" w:rsidRDefault="000A14FE" w:rsidP="00172FD2">
            <w:pPr>
              <w:jc w:val="center"/>
              <w:rPr>
                <w:rFonts w:ascii="Verdana" w:hAnsi="Verdana"/>
              </w:rPr>
            </w:pPr>
            <w:r w:rsidRPr="00172FD2">
              <w:rPr>
                <w:rFonts w:ascii="Verdana" w:hAnsi="Verdana"/>
              </w:rPr>
              <w:t>25,6</w:t>
            </w:r>
          </w:p>
        </w:tc>
      </w:tr>
      <w:tr w:rsidR="000A14FE" w:rsidRPr="00172FD2" w14:paraId="3C53A699" w14:textId="77777777" w:rsidTr="00172FD2">
        <w:tc>
          <w:tcPr>
            <w:tcW w:w="697" w:type="dxa"/>
          </w:tcPr>
          <w:p w14:paraId="3152E8E6" w14:textId="77777777" w:rsidR="000A14FE" w:rsidRPr="00172FD2" w:rsidRDefault="000A14FE" w:rsidP="0094249E">
            <w:pPr>
              <w:pStyle w:val="a5"/>
              <w:ind w:left="360"/>
              <w:rPr>
                <w:rFonts w:ascii="Verdana" w:hAnsi="Verdana"/>
              </w:rPr>
            </w:pPr>
          </w:p>
        </w:tc>
        <w:tc>
          <w:tcPr>
            <w:tcW w:w="8518" w:type="dxa"/>
          </w:tcPr>
          <w:p w14:paraId="54BD9D37" w14:textId="77777777" w:rsidR="000A14FE" w:rsidRPr="00172FD2" w:rsidRDefault="000A14FE" w:rsidP="0094249E">
            <w:pPr>
              <w:rPr>
                <w:rFonts w:ascii="Verdana" w:hAnsi="Verdana"/>
                <w:b/>
                <w:bCs/>
              </w:rPr>
            </w:pPr>
            <w:r w:rsidRPr="00172FD2">
              <w:rPr>
                <w:rFonts w:ascii="Verdana" w:hAnsi="Verdana"/>
                <w:b/>
                <w:bCs/>
              </w:rPr>
              <w:t>ИТОГО</w:t>
            </w:r>
          </w:p>
        </w:tc>
        <w:tc>
          <w:tcPr>
            <w:tcW w:w="1417" w:type="dxa"/>
          </w:tcPr>
          <w:p w14:paraId="094522C5" w14:textId="35DEDD51" w:rsidR="000A14FE" w:rsidRPr="00172FD2" w:rsidRDefault="000A14FE" w:rsidP="00172FD2">
            <w:pPr>
              <w:jc w:val="center"/>
              <w:rPr>
                <w:rFonts w:ascii="Verdana" w:hAnsi="Verdana"/>
                <w:b/>
                <w:bCs/>
              </w:rPr>
            </w:pPr>
            <w:r w:rsidRPr="00172FD2">
              <w:rPr>
                <w:rFonts w:ascii="Verdana" w:hAnsi="Verdana"/>
                <w:b/>
                <w:bCs/>
              </w:rPr>
              <w:t>263,6</w:t>
            </w:r>
          </w:p>
        </w:tc>
      </w:tr>
    </w:tbl>
    <w:p w14:paraId="0DA3E6DB" w14:textId="77777777" w:rsidR="00172FD2" w:rsidRPr="005F1BC5" w:rsidRDefault="00172FD2" w:rsidP="005F1BC5">
      <w:pPr>
        <w:spacing w:after="120"/>
        <w:rPr>
          <w:rFonts w:ascii="Verdana" w:hAnsi="Verdana"/>
        </w:rPr>
      </w:pPr>
    </w:p>
    <w:p w14:paraId="2ECFD8C4" w14:textId="0C998356" w:rsidR="003F40BE" w:rsidRPr="005F1BC5" w:rsidRDefault="0094249E" w:rsidP="005F1BC5">
      <w:pPr>
        <w:pStyle w:val="a5"/>
        <w:numPr>
          <w:ilvl w:val="0"/>
          <w:numId w:val="5"/>
        </w:numPr>
        <w:spacing w:before="60" w:after="60"/>
        <w:rPr>
          <w:rFonts w:ascii="Verdana" w:hAnsi="Verdana"/>
        </w:rPr>
      </w:pPr>
      <w:r w:rsidRPr="005F1BC5">
        <w:rPr>
          <w:rFonts w:ascii="Verdana" w:hAnsi="Verdana"/>
        </w:rPr>
        <w:t xml:space="preserve">По данным Технического паспорта </w:t>
      </w:r>
      <w:proofErr w:type="spellStart"/>
      <w:proofErr w:type="gramStart"/>
      <w:r w:rsidRPr="005F1BC5">
        <w:rPr>
          <w:rFonts w:ascii="Verdana" w:hAnsi="Verdana"/>
        </w:rPr>
        <w:t>инвент.номер</w:t>
      </w:r>
      <w:proofErr w:type="spellEnd"/>
      <w:proofErr w:type="gramEnd"/>
      <w:r w:rsidRPr="005F1BC5">
        <w:rPr>
          <w:rFonts w:ascii="Verdana" w:hAnsi="Verdana"/>
        </w:rPr>
        <w:t xml:space="preserve"> 7537 от 24.12.2021</w:t>
      </w:r>
    </w:p>
    <w:p w14:paraId="49768511" w14:textId="7576D7B2" w:rsidR="0094249E" w:rsidRPr="00172FD2" w:rsidRDefault="0094249E" w:rsidP="005F1BC5">
      <w:pPr>
        <w:spacing w:before="60" w:after="60"/>
        <w:rPr>
          <w:rFonts w:ascii="Verdana" w:hAnsi="Verdana"/>
        </w:rPr>
      </w:pPr>
      <w:r w:rsidRPr="00172FD2">
        <w:rPr>
          <w:rFonts w:ascii="Verdana" w:hAnsi="Verdana"/>
        </w:rPr>
        <w:t xml:space="preserve">Первый этаж: общая площадь </w:t>
      </w:r>
      <w:r w:rsidRPr="00172FD2">
        <w:rPr>
          <w:rFonts w:ascii="Verdana" w:hAnsi="Verdana"/>
          <w:b/>
          <w:bCs/>
        </w:rPr>
        <w:t>927,5</w:t>
      </w:r>
      <w:r w:rsidRPr="00172FD2">
        <w:rPr>
          <w:rFonts w:ascii="Verdana" w:hAnsi="Verdana"/>
        </w:rPr>
        <w:t xml:space="preserve"> кв.м. в т.ч. площадь помещений </w:t>
      </w:r>
      <w:r w:rsidR="005F1BC5">
        <w:rPr>
          <w:rFonts w:ascii="Verdana" w:hAnsi="Verdana"/>
        </w:rPr>
        <w:t>(«</w:t>
      </w:r>
      <w:r w:rsidR="005F1BC5" w:rsidRPr="00172FD2">
        <w:rPr>
          <w:rFonts w:ascii="Verdana" w:hAnsi="Verdana"/>
        </w:rPr>
        <w:t>полезная</w:t>
      </w:r>
      <w:r w:rsidR="005F1BC5">
        <w:rPr>
          <w:rFonts w:ascii="Verdana" w:hAnsi="Verdana"/>
        </w:rPr>
        <w:t xml:space="preserve">» </w:t>
      </w:r>
      <w:proofErr w:type="spellStart"/>
      <w:r w:rsidR="005F1BC5">
        <w:rPr>
          <w:rFonts w:ascii="Verdana" w:hAnsi="Verdana"/>
        </w:rPr>
        <w:t>арендопригодная</w:t>
      </w:r>
      <w:proofErr w:type="spellEnd"/>
      <w:r w:rsidR="005F1BC5">
        <w:rPr>
          <w:rFonts w:ascii="Verdana" w:hAnsi="Verdana"/>
        </w:rPr>
        <w:t xml:space="preserve"> площадь)</w:t>
      </w:r>
      <w:r w:rsidR="005F1BC5" w:rsidRPr="00172FD2">
        <w:rPr>
          <w:rFonts w:ascii="Verdana" w:hAnsi="Verdana"/>
          <w:b/>
          <w:bCs/>
        </w:rPr>
        <w:t xml:space="preserve"> </w:t>
      </w:r>
      <w:r w:rsidRPr="00172FD2">
        <w:rPr>
          <w:rFonts w:ascii="Verdana" w:hAnsi="Verdana"/>
          <w:b/>
          <w:bCs/>
        </w:rPr>
        <w:t>621,2</w:t>
      </w:r>
      <w:r w:rsidRPr="00172FD2">
        <w:rPr>
          <w:rFonts w:ascii="Verdana" w:hAnsi="Verdana"/>
        </w:rPr>
        <w:t xml:space="preserve"> </w:t>
      </w:r>
      <w:proofErr w:type="gramStart"/>
      <w:r w:rsidRPr="00172FD2">
        <w:rPr>
          <w:rFonts w:ascii="Verdana" w:hAnsi="Verdana"/>
        </w:rPr>
        <w:t>кв.м</w:t>
      </w:r>
      <w:proofErr w:type="gramEnd"/>
      <w:r w:rsidRPr="00172FD2">
        <w:rPr>
          <w:rFonts w:ascii="Verdana" w:hAnsi="Verdana"/>
        </w:rPr>
        <w:t>, МОП</w:t>
      </w:r>
      <w:r w:rsidR="00A119B4">
        <w:rPr>
          <w:rFonts w:ascii="Verdana" w:hAnsi="Verdana"/>
        </w:rPr>
        <w:t xml:space="preserve"> (сервитут)</w:t>
      </w:r>
      <w:r w:rsidRPr="00172FD2">
        <w:rPr>
          <w:rFonts w:ascii="Verdana" w:hAnsi="Verdana"/>
        </w:rPr>
        <w:t xml:space="preserve"> </w:t>
      </w:r>
      <w:r w:rsidRPr="00172FD2">
        <w:rPr>
          <w:rFonts w:ascii="Verdana" w:hAnsi="Verdana"/>
          <w:b/>
          <w:bCs/>
        </w:rPr>
        <w:t>310,3</w:t>
      </w:r>
      <w:r w:rsidRPr="00172FD2">
        <w:rPr>
          <w:rFonts w:ascii="Verdana" w:hAnsi="Verdana"/>
        </w:rPr>
        <w:t xml:space="preserve"> кв.м</w:t>
      </w:r>
      <w:r w:rsidR="00A119B4">
        <w:rPr>
          <w:rFonts w:ascii="Verdana" w:hAnsi="Verdana"/>
        </w:rPr>
        <w:t>.</w:t>
      </w:r>
    </w:p>
    <w:p w14:paraId="06FD6110" w14:textId="46E4E971" w:rsidR="0094249E" w:rsidRPr="00172FD2" w:rsidRDefault="005F1BC5" w:rsidP="005F1BC5">
      <w:pPr>
        <w:spacing w:before="60" w:after="60"/>
        <w:rPr>
          <w:rFonts w:ascii="Verdana" w:hAnsi="Verdana"/>
        </w:rPr>
      </w:pPr>
      <w:r>
        <w:rPr>
          <w:rFonts w:ascii="Verdana" w:hAnsi="Verdana"/>
        </w:rPr>
        <w:t>Цокольный</w:t>
      </w:r>
      <w:r w:rsidR="0094249E" w:rsidRPr="00172FD2">
        <w:rPr>
          <w:rFonts w:ascii="Verdana" w:hAnsi="Verdana"/>
        </w:rPr>
        <w:t xml:space="preserve"> этаж: площади помещений</w:t>
      </w:r>
      <w:r w:rsidR="00540662" w:rsidRPr="00172FD2">
        <w:rPr>
          <w:rFonts w:ascii="Verdana" w:hAnsi="Verdana"/>
        </w:rPr>
        <w:t xml:space="preserve"> </w:t>
      </w:r>
      <w:r w:rsidR="00540662" w:rsidRPr="00172FD2">
        <w:rPr>
          <w:rFonts w:ascii="Verdana" w:hAnsi="Verdana"/>
          <w:b/>
          <w:bCs/>
        </w:rPr>
        <w:t>299</w:t>
      </w:r>
      <w:r w:rsidR="00540662" w:rsidRPr="00172FD2">
        <w:rPr>
          <w:rFonts w:ascii="Verdana" w:hAnsi="Verdana"/>
        </w:rPr>
        <w:t xml:space="preserve"> </w:t>
      </w:r>
      <w:proofErr w:type="gramStart"/>
      <w:r w:rsidR="00540662" w:rsidRPr="00172FD2">
        <w:rPr>
          <w:rFonts w:ascii="Verdana" w:hAnsi="Verdana"/>
        </w:rPr>
        <w:t>кв.м</w:t>
      </w:r>
      <w:proofErr w:type="gramEnd"/>
    </w:p>
    <w:p w14:paraId="3B197C71" w14:textId="77777777" w:rsidR="0094249E" w:rsidRPr="00172FD2" w:rsidRDefault="0094249E" w:rsidP="0094249E">
      <w:pPr>
        <w:rPr>
          <w:rFonts w:ascii="Verdana" w:hAnsi="Verdana"/>
        </w:rPr>
      </w:pPr>
    </w:p>
    <w:p w14:paraId="1BBAC674" w14:textId="00EABD1E" w:rsidR="0094249E" w:rsidRDefault="0094249E" w:rsidP="0094249E">
      <w:pPr>
        <w:rPr>
          <w:rFonts w:ascii="Verdana" w:hAnsi="Verdana"/>
        </w:rPr>
      </w:pPr>
      <w:r w:rsidRPr="00172FD2">
        <w:rPr>
          <w:rFonts w:ascii="Verdana" w:hAnsi="Verdana"/>
        </w:rPr>
        <w:t>Выводы:</w:t>
      </w:r>
    </w:p>
    <w:p w14:paraId="718F8C9E" w14:textId="2D5BFD28" w:rsidR="00A119B4" w:rsidRPr="00A119B4" w:rsidRDefault="00A119B4" w:rsidP="00A119B4">
      <w:pPr>
        <w:pStyle w:val="a5"/>
        <w:numPr>
          <w:ilvl w:val="0"/>
          <w:numId w:val="7"/>
        </w:numPr>
        <w:rPr>
          <w:rFonts w:ascii="Verdana" w:hAnsi="Verdana"/>
        </w:rPr>
      </w:pPr>
      <w:r w:rsidRPr="00A119B4">
        <w:rPr>
          <w:rFonts w:ascii="Verdana" w:hAnsi="Verdana"/>
        </w:rPr>
        <w:t>В</w:t>
      </w:r>
      <w:r w:rsidR="00172FD2" w:rsidRPr="00A119B4">
        <w:rPr>
          <w:rFonts w:ascii="Verdana" w:hAnsi="Verdana"/>
        </w:rPr>
        <w:t xml:space="preserve">се </w:t>
      </w:r>
      <w:r w:rsidRPr="00A119B4">
        <w:rPr>
          <w:rFonts w:ascii="Verdana" w:hAnsi="Verdana"/>
        </w:rPr>
        <w:t xml:space="preserve">пронумерованные на поэтажном плане и в экспликации </w:t>
      </w:r>
      <w:r w:rsidRPr="00A119B4">
        <w:rPr>
          <w:rFonts w:ascii="Verdana" w:hAnsi="Verdana"/>
        </w:rPr>
        <w:t xml:space="preserve">Технического паспорта </w:t>
      </w:r>
      <w:proofErr w:type="spellStart"/>
      <w:proofErr w:type="gramStart"/>
      <w:r w:rsidRPr="00A119B4">
        <w:rPr>
          <w:rFonts w:ascii="Verdana" w:hAnsi="Verdana"/>
        </w:rPr>
        <w:t>инвент.номер</w:t>
      </w:r>
      <w:proofErr w:type="spellEnd"/>
      <w:proofErr w:type="gramEnd"/>
      <w:r w:rsidRPr="00A119B4">
        <w:rPr>
          <w:rFonts w:ascii="Verdana" w:hAnsi="Verdana"/>
        </w:rPr>
        <w:t xml:space="preserve"> 7537 от 24.12.2021</w:t>
      </w:r>
    </w:p>
    <w:p w14:paraId="1D7DBFE7" w14:textId="2B1274EC" w:rsidR="00172FD2" w:rsidRDefault="00172FD2" w:rsidP="00A119B4">
      <w:pPr>
        <w:pStyle w:val="a5"/>
        <w:rPr>
          <w:rFonts w:ascii="Verdana" w:hAnsi="Verdana"/>
        </w:rPr>
      </w:pPr>
      <w:r>
        <w:rPr>
          <w:rFonts w:ascii="Verdana" w:hAnsi="Verdana"/>
        </w:rPr>
        <w:t xml:space="preserve">помещения на цокольном и 1-м этажах, указанные в </w:t>
      </w:r>
      <w:proofErr w:type="spellStart"/>
      <w:proofErr w:type="gramStart"/>
      <w:r>
        <w:rPr>
          <w:rFonts w:ascii="Verdana" w:hAnsi="Verdana"/>
        </w:rPr>
        <w:t>тех.паспорте</w:t>
      </w:r>
      <w:proofErr w:type="spellEnd"/>
      <w:proofErr w:type="gramEnd"/>
      <w:r>
        <w:rPr>
          <w:rFonts w:ascii="Verdana" w:hAnsi="Verdana"/>
        </w:rPr>
        <w:t xml:space="preserve"> – являются реализуемым имуществом.</w:t>
      </w:r>
    </w:p>
    <w:p w14:paraId="1E3E6930" w14:textId="183C4FD7" w:rsidR="00172FD2" w:rsidRDefault="00172FD2" w:rsidP="00172FD2">
      <w:pPr>
        <w:pStyle w:val="a5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Кол-во </w:t>
      </w:r>
      <w:r w:rsidR="00A119B4">
        <w:rPr>
          <w:rFonts w:ascii="Verdana" w:hAnsi="Verdana"/>
        </w:rPr>
        <w:t xml:space="preserve">и нумерация </w:t>
      </w:r>
      <w:r>
        <w:rPr>
          <w:rFonts w:ascii="Verdana" w:hAnsi="Verdana"/>
        </w:rPr>
        <w:t xml:space="preserve">помещений в выписке ЕГРН и в </w:t>
      </w:r>
      <w:proofErr w:type="spellStart"/>
      <w:proofErr w:type="gramStart"/>
      <w:r>
        <w:rPr>
          <w:rFonts w:ascii="Verdana" w:hAnsi="Verdana"/>
        </w:rPr>
        <w:t>тех.паспорте</w:t>
      </w:r>
      <w:proofErr w:type="spellEnd"/>
      <w:proofErr w:type="gramEnd"/>
      <w:r>
        <w:rPr>
          <w:rFonts w:ascii="Verdana" w:hAnsi="Verdana"/>
        </w:rPr>
        <w:t xml:space="preserve"> – не совпадают.</w:t>
      </w:r>
    </w:p>
    <w:p w14:paraId="12CFDFD0" w14:textId="781D4ADA" w:rsidR="00172FD2" w:rsidRDefault="00172FD2" w:rsidP="00172FD2">
      <w:pPr>
        <w:pStyle w:val="a5"/>
        <w:numPr>
          <w:ilvl w:val="0"/>
          <w:numId w:val="7"/>
        </w:numPr>
        <w:rPr>
          <w:rFonts w:ascii="Verdana" w:hAnsi="Verdana"/>
        </w:rPr>
      </w:pPr>
      <w:bookmarkStart w:id="5" w:name="_Hlk138869543"/>
      <w:r>
        <w:rPr>
          <w:rFonts w:ascii="Verdana" w:hAnsi="Verdana"/>
        </w:rPr>
        <w:t>Площадь помещений на первом этаже согласно</w:t>
      </w:r>
      <w:r w:rsidRPr="00172FD2">
        <w:rPr>
          <w:rFonts w:ascii="Verdana" w:hAnsi="Verdana"/>
        </w:rPr>
        <w:t xml:space="preserve"> выписке ЕГРН</w:t>
      </w:r>
      <w:r>
        <w:rPr>
          <w:rFonts w:ascii="Verdana" w:hAnsi="Verdana"/>
        </w:rPr>
        <w:t xml:space="preserve"> </w:t>
      </w:r>
      <w:r w:rsidRPr="00172FD2">
        <w:rPr>
          <w:rFonts w:ascii="Verdana" w:hAnsi="Verdana"/>
          <w:b/>
          <w:bCs/>
        </w:rPr>
        <w:t>933,3</w:t>
      </w:r>
      <w:r>
        <w:rPr>
          <w:rFonts w:ascii="Verdana" w:hAnsi="Verdana"/>
          <w:b/>
          <w:bCs/>
        </w:rPr>
        <w:t xml:space="preserve"> </w:t>
      </w:r>
      <w:proofErr w:type="gramStart"/>
      <w:r>
        <w:rPr>
          <w:rFonts w:ascii="Verdana" w:hAnsi="Verdana"/>
          <w:b/>
          <w:bCs/>
        </w:rPr>
        <w:t>кв.м</w:t>
      </w:r>
      <w:proofErr w:type="gramEnd"/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 xml:space="preserve">незначительно отличается от площади помещений согласно </w:t>
      </w:r>
      <w:proofErr w:type="spellStart"/>
      <w:r>
        <w:rPr>
          <w:rFonts w:ascii="Verdana" w:hAnsi="Verdana"/>
        </w:rPr>
        <w:t>тех.паспорта</w:t>
      </w:r>
      <w:proofErr w:type="spellEnd"/>
      <w:r>
        <w:rPr>
          <w:rFonts w:ascii="Verdana" w:hAnsi="Verdana"/>
        </w:rPr>
        <w:t xml:space="preserve"> </w:t>
      </w:r>
      <w:r w:rsidRPr="00172FD2">
        <w:rPr>
          <w:rFonts w:ascii="Verdana" w:hAnsi="Verdana"/>
          <w:b/>
          <w:bCs/>
        </w:rPr>
        <w:t>927,5</w:t>
      </w:r>
      <w:r w:rsidRPr="00172FD2">
        <w:rPr>
          <w:rFonts w:ascii="Verdana" w:hAnsi="Verdana"/>
        </w:rPr>
        <w:t xml:space="preserve"> кв.м</w:t>
      </w:r>
      <w:r w:rsidR="005F1BC5">
        <w:rPr>
          <w:rFonts w:ascii="Verdana" w:hAnsi="Verdana"/>
        </w:rPr>
        <w:t xml:space="preserve">: разница составляет </w:t>
      </w:r>
      <w:r w:rsidR="005F1BC5" w:rsidRPr="005F1BC5">
        <w:rPr>
          <w:rFonts w:ascii="Verdana" w:hAnsi="Verdana"/>
          <w:b/>
          <w:bCs/>
        </w:rPr>
        <w:t>5,8 кв.м</w:t>
      </w:r>
    </w:p>
    <w:bookmarkEnd w:id="5"/>
    <w:p w14:paraId="5BAD937D" w14:textId="63D3F10D" w:rsidR="00C31C37" w:rsidRPr="00A119B4" w:rsidRDefault="00C31C37" w:rsidP="00C31C37">
      <w:pPr>
        <w:pStyle w:val="a5"/>
        <w:numPr>
          <w:ilvl w:val="0"/>
          <w:numId w:val="7"/>
        </w:numPr>
        <w:rPr>
          <w:rFonts w:ascii="Verdana" w:hAnsi="Verdana"/>
        </w:rPr>
      </w:pPr>
      <w:r w:rsidRPr="00C31C37">
        <w:rPr>
          <w:rFonts w:ascii="Verdana" w:hAnsi="Verdana"/>
        </w:rPr>
        <w:t xml:space="preserve">Площадь помещений на </w:t>
      </w:r>
      <w:r>
        <w:rPr>
          <w:rFonts w:ascii="Verdana" w:hAnsi="Verdana"/>
        </w:rPr>
        <w:t>цокольном</w:t>
      </w:r>
      <w:r w:rsidRPr="00C31C37">
        <w:rPr>
          <w:rFonts w:ascii="Verdana" w:hAnsi="Verdana"/>
        </w:rPr>
        <w:t xml:space="preserve"> этаже согласно выписке ЕГРН </w:t>
      </w:r>
      <w:r w:rsidRPr="00172FD2">
        <w:rPr>
          <w:rFonts w:ascii="Verdana" w:hAnsi="Verdana"/>
          <w:b/>
          <w:bCs/>
        </w:rPr>
        <w:t>263,6</w:t>
      </w:r>
      <w:r>
        <w:rPr>
          <w:rFonts w:ascii="Verdana" w:hAnsi="Verdana"/>
          <w:b/>
          <w:bCs/>
        </w:rPr>
        <w:t xml:space="preserve"> </w:t>
      </w:r>
      <w:proofErr w:type="gramStart"/>
      <w:r w:rsidRPr="00C31C37">
        <w:rPr>
          <w:rFonts w:ascii="Verdana" w:hAnsi="Verdana"/>
        </w:rPr>
        <w:t>кв.м</w:t>
      </w:r>
      <w:proofErr w:type="gramEnd"/>
      <w:r w:rsidRPr="00C31C37">
        <w:rPr>
          <w:rFonts w:ascii="Verdana" w:hAnsi="Verdana"/>
        </w:rPr>
        <w:t xml:space="preserve"> значительно отличается от площади помещений согласно </w:t>
      </w:r>
      <w:proofErr w:type="spellStart"/>
      <w:r w:rsidRPr="00C31C37">
        <w:rPr>
          <w:rFonts w:ascii="Verdana" w:hAnsi="Verdana"/>
        </w:rPr>
        <w:t>тех.паспорта</w:t>
      </w:r>
      <w:proofErr w:type="spellEnd"/>
      <w:r w:rsidRPr="00C31C37">
        <w:rPr>
          <w:rFonts w:ascii="Verdana" w:hAnsi="Verdana"/>
        </w:rPr>
        <w:t xml:space="preserve"> </w:t>
      </w:r>
      <w:r w:rsidRPr="00172FD2">
        <w:rPr>
          <w:rFonts w:ascii="Verdana" w:hAnsi="Verdana"/>
          <w:b/>
          <w:bCs/>
        </w:rPr>
        <w:t>299</w:t>
      </w:r>
      <w:r>
        <w:rPr>
          <w:rFonts w:ascii="Verdana" w:hAnsi="Verdana"/>
          <w:b/>
          <w:bCs/>
        </w:rPr>
        <w:t xml:space="preserve"> </w:t>
      </w:r>
      <w:r w:rsidRPr="00C31C37">
        <w:rPr>
          <w:rFonts w:ascii="Verdana" w:hAnsi="Verdana"/>
        </w:rPr>
        <w:t>кв.м</w:t>
      </w:r>
      <w:r w:rsidR="005F1BC5">
        <w:rPr>
          <w:rFonts w:ascii="Verdana" w:hAnsi="Verdana"/>
        </w:rPr>
        <w:t xml:space="preserve">: разница составляет </w:t>
      </w:r>
      <w:r w:rsidR="00A119B4" w:rsidRPr="00A119B4">
        <w:rPr>
          <w:rFonts w:ascii="Verdana" w:hAnsi="Verdana"/>
          <w:b/>
          <w:bCs/>
        </w:rPr>
        <w:t>3</w:t>
      </w:r>
      <w:r w:rsidR="005F1BC5" w:rsidRPr="00A119B4">
        <w:rPr>
          <w:rFonts w:ascii="Verdana" w:hAnsi="Verdana"/>
          <w:b/>
          <w:bCs/>
        </w:rPr>
        <w:t>5,</w:t>
      </w:r>
      <w:r w:rsidR="00A119B4" w:rsidRPr="00A119B4">
        <w:rPr>
          <w:rFonts w:ascii="Verdana" w:hAnsi="Verdana"/>
          <w:b/>
          <w:bCs/>
        </w:rPr>
        <w:t>4</w:t>
      </w:r>
      <w:r w:rsidR="005F1BC5" w:rsidRPr="005F1BC5">
        <w:rPr>
          <w:rFonts w:ascii="Verdana" w:hAnsi="Verdana"/>
          <w:b/>
          <w:bCs/>
        </w:rPr>
        <w:t xml:space="preserve"> кв.м</w:t>
      </w:r>
    </w:p>
    <w:p w14:paraId="160C3687" w14:textId="77777777" w:rsidR="00A119B4" w:rsidRDefault="00A119B4" w:rsidP="00A119B4">
      <w:pPr>
        <w:pStyle w:val="a5"/>
        <w:rPr>
          <w:rFonts w:ascii="Verdana" w:hAnsi="Verdana"/>
        </w:rPr>
      </w:pPr>
    </w:p>
    <w:p w14:paraId="31FDF271" w14:textId="77777777" w:rsidR="009D6D9E" w:rsidRDefault="00A119B4" w:rsidP="00C80F04">
      <w:pPr>
        <w:rPr>
          <w:rFonts w:ascii="Verdana" w:hAnsi="Verdana"/>
        </w:rPr>
      </w:pPr>
      <w:r>
        <w:rPr>
          <w:rFonts w:ascii="Verdana" w:hAnsi="Verdana"/>
        </w:rPr>
        <w:t xml:space="preserve">Действия </w:t>
      </w:r>
      <w:bookmarkStart w:id="6" w:name="_Hlk138938536"/>
      <w:r>
        <w:rPr>
          <w:rFonts w:ascii="Verdana" w:hAnsi="Verdana"/>
        </w:rPr>
        <w:t>победителя торгов</w:t>
      </w:r>
      <w:bookmarkEnd w:id="6"/>
      <w:r w:rsidR="009D6D9E" w:rsidRPr="009D6D9E">
        <w:rPr>
          <w:rFonts w:ascii="Verdana" w:hAnsi="Verdana"/>
        </w:rPr>
        <w:t xml:space="preserve"> </w:t>
      </w:r>
      <w:r w:rsidR="009D6D9E">
        <w:rPr>
          <w:rFonts w:ascii="Verdana" w:hAnsi="Verdana"/>
        </w:rPr>
        <w:t xml:space="preserve">после </w:t>
      </w:r>
      <w:r w:rsidR="009D6D9E">
        <w:rPr>
          <w:rFonts w:ascii="Verdana" w:hAnsi="Verdana"/>
        </w:rPr>
        <w:t>оплаты договора цессии (уступки прав требования)</w:t>
      </w:r>
      <w:r w:rsidR="009D6D9E">
        <w:rPr>
          <w:rFonts w:ascii="Verdana" w:hAnsi="Verdana"/>
        </w:rPr>
        <w:t xml:space="preserve"> и подписания акту приёмки-передачи</w:t>
      </w:r>
      <w:r>
        <w:rPr>
          <w:rFonts w:ascii="Verdana" w:hAnsi="Verdana"/>
        </w:rPr>
        <w:t>:</w:t>
      </w:r>
      <w:r w:rsidR="00DF3C09">
        <w:rPr>
          <w:rFonts w:ascii="Verdana" w:hAnsi="Verdana"/>
        </w:rPr>
        <w:t xml:space="preserve"> </w:t>
      </w:r>
    </w:p>
    <w:p w14:paraId="7D153081" w14:textId="77777777" w:rsidR="004C3C95" w:rsidRDefault="00DF3C09" w:rsidP="009D6D9E">
      <w:pPr>
        <w:rPr>
          <w:rFonts w:ascii="Verdana" w:hAnsi="Verdana"/>
        </w:rPr>
      </w:pPr>
      <w:r>
        <w:rPr>
          <w:rFonts w:ascii="Verdana" w:hAnsi="Verdana"/>
        </w:rPr>
        <w:t>для реализации приобретённых прав т</w:t>
      </w:r>
      <w:r w:rsidRPr="005F1BC5">
        <w:rPr>
          <w:rFonts w:ascii="Verdana" w:hAnsi="Verdana"/>
        </w:rPr>
        <w:t>ребование по Договору участия в долевом строительстве от 15.06.2015 № В-Ц-1 к ООО "Вега"</w:t>
      </w:r>
      <w:r>
        <w:rPr>
          <w:rFonts w:ascii="Verdana" w:hAnsi="Verdana"/>
        </w:rPr>
        <w:t xml:space="preserve"> на </w:t>
      </w:r>
      <w:r w:rsidRPr="005F1BC5">
        <w:rPr>
          <w:rFonts w:ascii="Verdana" w:hAnsi="Verdana"/>
          <w:b/>
          <w:bCs/>
        </w:rPr>
        <w:t>нежилые помещения (28 шт.) - проектная площадь 1 196,9 кв. м</w:t>
      </w:r>
      <w:r w:rsidRPr="005F1BC5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DF3C09">
        <w:rPr>
          <w:rFonts w:ascii="Verdana" w:hAnsi="Verdana"/>
        </w:rPr>
        <w:t>победител</w:t>
      </w:r>
      <w:r>
        <w:rPr>
          <w:rFonts w:ascii="Verdana" w:hAnsi="Verdana"/>
        </w:rPr>
        <w:t>ю</w:t>
      </w:r>
      <w:r w:rsidRPr="00DF3C09">
        <w:rPr>
          <w:rFonts w:ascii="Verdana" w:hAnsi="Verdana"/>
        </w:rPr>
        <w:t xml:space="preserve"> торгов</w:t>
      </w:r>
      <w:r w:rsidRPr="00DF3C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необходимо </w:t>
      </w:r>
      <w:r w:rsidRPr="00DF3C09">
        <w:rPr>
          <w:rFonts w:ascii="Verdana" w:hAnsi="Verdana"/>
        </w:rPr>
        <w:t xml:space="preserve">зарегистрировать право собственности </w:t>
      </w:r>
      <w:r>
        <w:rPr>
          <w:rFonts w:ascii="Verdana" w:hAnsi="Verdana"/>
        </w:rPr>
        <w:t xml:space="preserve">на недвижимость </w:t>
      </w:r>
      <w:r w:rsidRPr="00DF3C09">
        <w:rPr>
          <w:rFonts w:ascii="Verdana" w:hAnsi="Verdana"/>
        </w:rPr>
        <w:t>в Росреестре</w:t>
      </w:r>
      <w:r>
        <w:rPr>
          <w:rFonts w:ascii="Verdana" w:hAnsi="Verdana"/>
        </w:rPr>
        <w:t xml:space="preserve">. Перед этим необходима постановка объектов недвижимости на кадастровый учёт. </w:t>
      </w:r>
    </w:p>
    <w:p w14:paraId="7422F647" w14:textId="7C4EFB8C" w:rsidR="004C3C95" w:rsidRDefault="00DF3C09" w:rsidP="009D6D9E">
      <w:pPr>
        <w:rPr>
          <w:rFonts w:ascii="Verdana" w:hAnsi="Verdana"/>
        </w:rPr>
      </w:pPr>
      <w:r w:rsidRPr="00DF3C09">
        <w:rPr>
          <w:rFonts w:ascii="Verdana" w:hAnsi="Verdana"/>
        </w:rPr>
        <w:t xml:space="preserve">Для этого нужно обратиться в </w:t>
      </w:r>
      <w:r>
        <w:rPr>
          <w:rFonts w:ascii="Verdana" w:hAnsi="Verdana"/>
        </w:rPr>
        <w:t>МФЦ или ф</w:t>
      </w:r>
      <w:r w:rsidRPr="00DF3C09">
        <w:rPr>
          <w:rFonts w:ascii="Verdana" w:hAnsi="Verdana"/>
        </w:rPr>
        <w:t xml:space="preserve">илиал ППК </w:t>
      </w:r>
      <w:proofErr w:type="spellStart"/>
      <w:r w:rsidRPr="00DF3C09">
        <w:rPr>
          <w:rFonts w:ascii="Verdana" w:hAnsi="Verdana"/>
        </w:rPr>
        <w:t>Роскадастр</w:t>
      </w:r>
      <w:proofErr w:type="spellEnd"/>
      <w:r w:rsidRPr="00DF3C09">
        <w:rPr>
          <w:rFonts w:ascii="Verdana" w:hAnsi="Verdana"/>
        </w:rPr>
        <w:t xml:space="preserve"> по Воронежской области</w:t>
      </w:r>
      <w:r>
        <w:rPr>
          <w:rFonts w:ascii="Verdana" w:hAnsi="Verdana"/>
        </w:rPr>
        <w:t xml:space="preserve"> </w:t>
      </w:r>
      <w:hyperlink r:id="rId5" w:history="1">
        <w:r w:rsidRPr="004E0B89">
          <w:rPr>
            <w:rStyle w:val="a6"/>
            <w:rFonts w:ascii="Verdana" w:hAnsi="Verdana"/>
          </w:rPr>
          <w:t>https://kadastr.ru/about/structure/voronezhskaya-oblast/</w:t>
        </w:r>
      </w:hyperlink>
      <w:r>
        <w:rPr>
          <w:rFonts w:ascii="Verdana" w:hAnsi="Verdana"/>
        </w:rPr>
        <w:t xml:space="preserve"> </w:t>
      </w:r>
      <w:r w:rsidRPr="00DF3C09">
        <w:rPr>
          <w:rFonts w:ascii="Verdana" w:hAnsi="Verdana"/>
        </w:rPr>
        <w:t xml:space="preserve">с заявлением о постановке </w:t>
      </w:r>
      <w:r w:rsidR="009D6D9E">
        <w:rPr>
          <w:rFonts w:ascii="Verdana" w:hAnsi="Verdana"/>
        </w:rPr>
        <w:t xml:space="preserve">недвижимости </w:t>
      </w:r>
      <w:r w:rsidRPr="00DF3C09">
        <w:rPr>
          <w:rFonts w:ascii="Verdana" w:hAnsi="Verdana"/>
        </w:rPr>
        <w:t xml:space="preserve">на кадастровый учет </w:t>
      </w:r>
      <w:r w:rsidR="009D6D9E">
        <w:rPr>
          <w:rFonts w:ascii="Verdana" w:hAnsi="Verdana"/>
        </w:rPr>
        <w:t>с</w:t>
      </w:r>
      <w:r w:rsidRPr="00DF3C09">
        <w:rPr>
          <w:rFonts w:ascii="Verdana" w:hAnsi="Verdana"/>
        </w:rPr>
        <w:t xml:space="preserve"> прило</w:t>
      </w:r>
      <w:r w:rsidR="009D6D9E">
        <w:rPr>
          <w:rFonts w:ascii="Verdana" w:hAnsi="Verdana"/>
        </w:rPr>
        <w:t>жение</w:t>
      </w:r>
      <w:r w:rsidRPr="00DF3C09">
        <w:rPr>
          <w:rFonts w:ascii="Verdana" w:hAnsi="Verdana"/>
        </w:rPr>
        <w:t xml:space="preserve"> </w:t>
      </w:r>
      <w:proofErr w:type="spellStart"/>
      <w:r w:rsidRPr="00DF3C09">
        <w:rPr>
          <w:rFonts w:ascii="Verdana" w:hAnsi="Verdana"/>
        </w:rPr>
        <w:t>тех</w:t>
      </w:r>
      <w:r w:rsidR="009D6D9E">
        <w:rPr>
          <w:rFonts w:ascii="Verdana" w:hAnsi="Verdana"/>
        </w:rPr>
        <w:t>.паспорта</w:t>
      </w:r>
      <w:proofErr w:type="spellEnd"/>
      <w:r w:rsidR="009D6D9E">
        <w:rPr>
          <w:rFonts w:ascii="Verdana" w:hAnsi="Verdana"/>
        </w:rPr>
        <w:t xml:space="preserve"> помещений. </w:t>
      </w:r>
    </w:p>
    <w:p w14:paraId="32F4CCDC" w14:textId="23CC6A9E" w:rsidR="00DF3C09" w:rsidRDefault="009D6D9E" w:rsidP="009D6D9E">
      <w:pPr>
        <w:rPr>
          <w:rFonts w:ascii="Verdana" w:hAnsi="Verdana"/>
        </w:rPr>
      </w:pPr>
      <w:r>
        <w:rPr>
          <w:rFonts w:ascii="Verdana" w:hAnsi="Verdana"/>
        </w:rPr>
        <w:t xml:space="preserve">Для получения сведений, указанных в </w:t>
      </w:r>
      <w:proofErr w:type="spellStart"/>
      <w:r>
        <w:rPr>
          <w:rFonts w:ascii="Verdana" w:hAnsi="Verdana"/>
        </w:rPr>
        <w:t>тех.паспорте</w:t>
      </w:r>
      <w:proofErr w:type="spellEnd"/>
      <w:r>
        <w:rPr>
          <w:rFonts w:ascii="Verdana" w:hAnsi="Verdana"/>
        </w:rPr>
        <w:t xml:space="preserve">, необходимо обращается в </w:t>
      </w:r>
      <w:r w:rsidRPr="009D6D9E">
        <w:rPr>
          <w:rFonts w:ascii="Verdana" w:hAnsi="Verdana"/>
        </w:rPr>
        <w:t>Воронежско</w:t>
      </w:r>
      <w:r>
        <w:rPr>
          <w:rFonts w:ascii="Verdana" w:hAnsi="Verdana"/>
        </w:rPr>
        <w:t>е</w:t>
      </w:r>
      <w:r w:rsidRPr="009D6D9E">
        <w:rPr>
          <w:rFonts w:ascii="Verdana" w:hAnsi="Verdana"/>
        </w:rPr>
        <w:t xml:space="preserve"> отделени</w:t>
      </w:r>
      <w:r>
        <w:rPr>
          <w:rFonts w:ascii="Verdana" w:hAnsi="Verdana"/>
        </w:rPr>
        <w:t xml:space="preserve">е </w:t>
      </w:r>
      <w:r w:rsidRPr="009D6D9E">
        <w:rPr>
          <w:rFonts w:ascii="Verdana" w:hAnsi="Verdana"/>
        </w:rPr>
        <w:t>Черноземного Филиала АО «Ростехинвентаризация – Федеральное БТИ»</w:t>
      </w:r>
      <w:r w:rsidR="004C3C95">
        <w:rPr>
          <w:rFonts w:ascii="Verdana" w:hAnsi="Verdana"/>
        </w:rPr>
        <w:t xml:space="preserve"> </w:t>
      </w:r>
      <w:hyperlink r:id="rId6" w:history="1">
        <w:r w:rsidR="004C3C95" w:rsidRPr="004E0B89">
          <w:rPr>
            <w:rStyle w:val="a6"/>
            <w:rFonts w:ascii="Verdana" w:hAnsi="Verdana"/>
          </w:rPr>
          <w:t>https://mestam.info/ru/voronej/mesto/2667230-voronejskii-filial-fgup-rostehinventarizaciya-federalnoe-bti-ulica-kucigina-21</w:t>
        </w:r>
      </w:hyperlink>
      <w:r w:rsidR="004C3C95">
        <w:rPr>
          <w:rFonts w:ascii="Verdana" w:hAnsi="Verdana"/>
        </w:rPr>
        <w:t xml:space="preserve"> </w:t>
      </w:r>
    </w:p>
    <w:p w14:paraId="5A3A6DB4" w14:textId="3BA0D306" w:rsidR="004C3C95" w:rsidRDefault="004C3C95" w:rsidP="009D6D9E">
      <w:pPr>
        <w:rPr>
          <w:rFonts w:ascii="Verdana" w:hAnsi="Verdana"/>
        </w:rPr>
      </w:pPr>
      <w:r>
        <w:rPr>
          <w:rFonts w:ascii="Verdana" w:hAnsi="Verdana"/>
        </w:rPr>
        <w:t>В случае сложностей, необходимо обращаться в суд.</w:t>
      </w:r>
    </w:p>
    <w:p w14:paraId="3743936B" w14:textId="77777777" w:rsidR="00DF3C09" w:rsidRDefault="00DF3C09" w:rsidP="00C80F04">
      <w:pPr>
        <w:rPr>
          <w:rFonts w:ascii="Verdana" w:hAnsi="Verdana"/>
        </w:rPr>
      </w:pPr>
    </w:p>
    <w:p w14:paraId="728FD9F8" w14:textId="29FDE9B8" w:rsidR="00A119B4" w:rsidRPr="004C3C95" w:rsidRDefault="00C80F0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>Ис</w:t>
      </w:r>
      <w:r w:rsidR="00A119B4" w:rsidRPr="004C3C95">
        <w:rPr>
          <w:rFonts w:ascii="Verdana" w:hAnsi="Verdana"/>
          <w:sz w:val="20"/>
          <w:szCs w:val="20"/>
        </w:rPr>
        <w:t>полнитель:</w:t>
      </w:r>
      <w:r w:rsidRPr="004C3C95">
        <w:rPr>
          <w:rFonts w:ascii="Verdana" w:hAnsi="Verdana"/>
          <w:sz w:val="20"/>
          <w:szCs w:val="20"/>
        </w:rPr>
        <w:t xml:space="preserve"> </w:t>
      </w:r>
      <w:r w:rsidR="00A119B4" w:rsidRPr="004C3C95">
        <w:rPr>
          <w:rFonts w:ascii="Verdana" w:hAnsi="Verdana"/>
          <w:sz w:val="20"/>
          <w:szCs w:val="20"/>
        </w:rPr>
        <w:t>Вáлек Антон Игоревич</w:t>
      </w:r>
    </w:p>
    <w:p w14:paraId="13A9ED77" w14:textId="77777777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>Заместитель руководителя обособленного подразделения в г. Воронеже</w:t>
      </w:r>
    </w:p>
    <w:p w14:paraId="7907B722" w14:textId="77777777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 xml:space="preserve">АО «Российский аукционный дом» </w:t>
      </w:r>
    </w:p>
    <w:p w14:paraId="38098970" w14:textId="77777777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</w:p>
    <w:p w14:paraId="60EA71B7" w14:textId="77777777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>+7 (916) 600-02-13</w:t>
      </w:r>
    </w:p>
    <w:p w14:paraId="1C093A0A" w14:textId="77777777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>+7 (473) 260-60-78</w:t>
      </w:r>
    </w:p>
    <w:p w14:paraId="40BC89F5" w14:textId="6979A336" w:rsidR="00A119B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hyperlink r:id="rId7" w:history="1">
        <w:r w:rsidRPr="004C3C95">
          <w:rPr>
            <w:rStyle w:val="a6"/>
            <w:rFonts w:ascii="Verdana" w:hAnsi="Verdana"/>
            <w:sz w:val="20"/>
            <w:szCs w:val="20"/>
          </w:rPr>
          <w:t>valek@auction-house.ru</w:t>
        </w:r>
      </w:hyperlink>
      <w:r w:rsidRPr="004C3C95">
        <w:rPr>
          <w:rFonts w:ascii="Verdana" w:hAnsi="Verdana"/>
          <w:sz w:val="20"/>
          <w:szCs w:val="20"/>
        </w:rPr>
        <w:t xml:space="preserve"> </w:t>
      </w:r>
    </w:p>
    <w:p w14:paraId="600C1D95" w14:textId="712C8F18" w:rsidR="00C80F04" w:rsidRPr="004C3C95" w:rsidRDefault="00A119B4" w:rsidP="00A119B4">
      <w:pPr>
        <w:spacing w:after="0"/>
        <w:rPr>
          <w:rFonts w:ascii="Verdana" w:hAnsi="Verdana"/>
          <w:sz w:val="20"/>
          <w:szCs w:val="20"/>
        </w:rPr>
      </w:pPr>
      <w:r w:rsidRPr="004C3C95">
        <w:rPr>
          <w:rFonts w:ascii="Verdana" w:hAnsi="Verdana"/>
          <w:sz w:val="20"/>
          <w:szCs w:val="20"/>
        </w:rPr>
        <w:t>394036, Воронеж, пр-т Революции, 33 Б, офис № 304, БЦ «Респект»</w:t>
      </w:r>
    </w:p>
    <w:p w14:paraId="690CEF6B" w14:textId="77777777" w:rsidR="00C31C37" w:rsidRPr="004C3C95" w:rsidRDefault="00C31C37" w:rsidP="00C31C37">
      <w:pPr>
        <w:ind w:left="360"/>
        <w:rPr>
          <w:rFonts w:ascii="Verdana" w:hAnsi="Verdana"/>
          <w:sz w:val="20"/>
          <w:szCs w:val="20"/>
        </w:rPr>
      </w:pPr>
    </w:p>
    <w:sectPr w:rsidR="00C31C37" w:rsidRPr="004C3C95" w:rsidSect="005F1BC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609"/>
    <w:multiLevelType w:val="hybridMultilevel"/>
    <w:tmpl w:val="CCC413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12722"/>
    <w:multiLevelType w:val="hybridMultilevel"/>
    <w:tmpl w:val="913085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46951"/>
    <w:multiLevelType w:val="hybridMultilevel"/>
    <w:tmpl w:val="FCF6F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F436B"/>
    <w:multiLevelType w:val="hybridMultilevel"/>
    <w:tmpl w:val="460A6A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5164E"/>
    <w:multiLevelType w:val="hybridMultilevel"/>
    <w:tmpl w:val="913085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71D3C"/>
    <w:multiLevelType w:val="hybridMultilevel"/>
    <w:tmpl w:val="5D562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9686D"/>
    <w:multiLevelType w:val="hybridMultilevel"/>
    <w:tmpl w:val="4818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A5730"/>
    <w:multiLevelType w:val="hybridMultilevel"/>
    <w:tmpl w:val="FCF6F5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979455">
    <w:abstractNumId w:val="2"/>
  </w:num>
  <w:num w:numId="2" w16cid:durableId="1951928924">
    <w:abstractNumId w:val="4"/>
  </w:num>
  <w:num w:numId="3" w16cid:durableId="1585727564">
    <w:abstractNumId w:val="5"/>
  </w:num>
  <w:num w:numId="4" w16cid:durableId="1064639142">
    <w:abstractNumId w:val="0"/>
  </w:num>
  <w:num w:numId="5" w16cid:durableId="515390539">
    <w:abstractNumId w:val="3"/>
  </w:num>
  <w:num w:numId="6" w16cid:durableId="171573662">
    <w:abstractNumId w:val="1"/>
  </w:num>
  <w:num w:numId="7" w16cid:durableId="1526556996">
    <w:abstractNumId w:val="6"/>
  </w:num>
  <w:num w:numId="8" w16cid:durableId="435177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BE"/>
    <w:rsid w:val="000A14FE"/>
    <w:rsid w:val="00103D2E"/>
    <w:rsid w:val="00172FD2"/>
    <w:rsid w:val="00343C45"/>
    <w:rsid w:val="003925C3"/>
    <w:rsid w:val="003F40BE"/>
    <w:rsid w:val="004C3C95"/>
    <w:rsid w:val="00540662"/>
    <w:rsid w:val="005F1BC5"/>
    <w:rsid w:val="007A2F2B"/>
    <w:rsid w:val="00812A69"/>
    <w:rsid w:val="0094249E"/>
    <w:rsid w:val="009D6D9E"/>
    <w:rsid w:val="00A119B4"/>
    <w:rsid w:val="00C31C37"/>
    <w:rsid w:val="00C537FB"/>
    <w:rsid w:val="00C80F04"/>
    <w:rsid w:val="00D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D8A5"/>
  <w15:chartTrackingRefBased/>
  <w15:docId w15:val="{0FF1E52B-2DFA-45F2-B3CD-A1B9FB16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99"/>
    <w:qFormat/>
    <w:rsid w:val="003F40B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A14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119B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am.info/ru/voronej/mesto/2667230-voronejskii-filial-fgup-rostehinventarizaciya-federalnoe-bti-ulica-kucigina-21" TargetMode="External"/><Relationship Id="rId5" Type="http://schemas.openxmlformats.org/officeDocument/2006/relationships/hyperlink" Target="https://kadastr.ru/about/structure/voronezhskaya-obla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 Антон Игоревич</dc:creator>
  <cp:keywords/>
  <dc:description/>
  <cp:lastModifiedBy>Валек Антон Игоревич</cp:lastModifiedBy>
  <cp:revision>6</cp:revision>
  <dcterms:created xsi:type="dcterms:W3CDTF">2023-06-28T14:41:00Z</dcterms:created>
  <dcterms:modified xsi:type="dcterms:W3CDTF">2023-06-29T11:07:00Z</dcterms:modified>
</cp:coreProperties>
</file>